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i/>
          <w:i/>
          <w:sz w:val="32"/>
          <w:szCs w:val="32"/>
        </w:rPr>
      </w:pPr>
      <w:r>
        <w:rPr>
          <w:rFonts w:cs="Times New Roman" w:ascii="Times New Roman" w:hAnsi="Times New Roman"/>
          <w:b/>
          <w:i/>
          <w:sz w:val="32"/>
          <w:szCs w:val="32"/>
        </w:rPr>
        <w:t>REGULAMIN KONKURSU</w:t>
      </w:r>
    </w:p>
    <w:p>
      <w:pPr>
        <w:pStyle w:val="Normal"/>
        <w:jc w:val="center"/>
        <w:rPr>
          <w:rFonts w:ascii="Times New Roman" w:hAnsi="Times New Roman" w:cs="Times New Roman"/>
          <w:b/>
          <w:b/>
          <w:sz w:val="36"/>
          <w:szCs w:val="36"/>
        </w:rPr>
      </w:pPr>
      <w:r>
        <w:rPr>
          <w:rFonts w:cs="Times New Roman" w:ascii="Times New Roman" w:hAnsi="Times New Roman"/>
          <w:b/>
          <w:i/>
          <w:sz w:val="36"/>
          <w:szCs w:val="36"/>
        </w:rPr>
        <w:t>„</w:t>
      </w:r>
      <w:r>
        <w:rPr>
          <w:rFonts w:cs="Times New Roman" w:ascii="Times New Roman" w:hAnsi="Times New Roman"/>
          <w:b/>
          <w:i/>
          <w:sz w:val="36"/>
          <w:szCs w:val="36"/>
        </w:rPr>
        <w:t>Woda – niezbędna  dla zdrowia</w:t>
      </w:r>
      <w:r>
        <w:rPr>
          <w:rFonts w:cs="Times New Roman" w:ascii="Times New Roman" w:hAnsi="Times New Roman"/>
          <w:b/>
          <w:sz w:val="36"/>
          <w:szCs w:val="36"/>
        </w:rPr>
        <w:t>”</w:t>
      </w:r>
    </w:p>
    <w:p>
      <w:pPr>
        <w:pStyle w:val="Normal"/>
        <w:jc w:val="both"/>
        <w:rPr>
          <w:rFonts w:ascii="Times New Roman" w:hAnsi="Times New Roman" w:cs="Times New Roman"/>
          <w:sz w:val="28"/>
          <w:szCs w:val="28"/>
        </w:rPr>
      </w:pPr>
      <w:r>
        <w:rPr>
          <w:rFonts w:cs="Times New Roman" w:ascii="Times New Roman" w:hAnsi="Times New Roman"/>
          <w:sz w:val="28"/>
          <w:szCs w:val="28"/>
        </w:rPr>
        <w:t>Konkurs plastyczny dla przedszkolaków oraz uczniów   klas I-III.</w:t>
      </w:r>
    </w:p>
    <w:p>
      <w:pPr>
        <w:pStyle w:val="Normal"/>
        <w:jc w:val="both"/>
        <w:rPr>
          <w:rFonts w:ascii="Times New Roman" w:hAnsi="Times New Roman" w:cs="Times New Roman"/>
          <w:b/>
          <w:b/>
          <w:sz w:val="28"/>
          <w:szCs w:val="28"/>
        </w:rPr>
      </w:pPr>
      <w:r>
        <w:rPr>
          <w:rFonts w:cs="Times New Roman" w:ascii="Times New Roman" w:hAnsi="Times New Roman"/>
          <w:b/>
          <w:sz w:val="28"/>
          <w:szCs w:val="28"/>
        </w:rPr>
        <w:t xml:space="preserve">I. Organizator konkursu </w:t>
      </w:r>
    </w:p>
    <w:p>
      <w:pPr>
        <w:pStyle w:val="Normal"/>
        <w:jc w:val="both"/>
        <w:rPr>
          <w:rFonts w:ascii="Times New Roman" w:hAnsi="Times New Roman" w:cs="Times New Roman"/>
          <w:b/>
          <w:b/>
          <w:i/>
          <w:i/>
          <w:sz w:val="28"/>
          <w:szCs w:val="28"/>
        </w:rPr>
      </w:pPr>
      <w:r>
        <w:rPr>
          <w:rFonts w:cs="Times New Roman" w:ascii="Times New Roman" w:hAnsi="Times New Roman"/>
          <w:b/>
          <w:sz w:val="28"/>
          <w:szCs w:val="28"/>
        </w:rPr>
        <w:t>Organizatorem</w:t>
      </w:r>
      <w:r>
        <w:rPr>
          <w:rFonts w:cs="Times New Roman" w:ascii="Times New Roman" w:hAnsi="Times New Roman"/>
          <w:sz w:val="28"/>
          <w:szCs w:val="28"/>
        </w:rPr>
        <w:t xml:space="preserve"> </w:t>
      </w:r>
      <w:r>
        <w:rPr>
          <w:rFonts w:cs="Times New Roman" w:ascii="Times New Roman" w:hAnsi="Times New Roman"/>
          <w:b/>
          <w:i/>
          <w:sz w:val="28"/>
          <w:szCs w:val="28"/>
        </w:rPr>
        <w:t>konkursu</w:t>
      </w:r>
      <w:r>
        <w:rPr>
          <w:rFonts w:cs="Times New Roman" w:ascii="Times New Roman" w:hAnsi="Times New Roman"/>
          <w:sz w:val="28"/>
          <w:szCs w:val="28"/>
        </w:rPr>
        <w:t xml:space="preserve">  </w:t>
      </w:r>
      <w:r>
        <w:rPr>
          <w:rFonts w:cs="Times New Roman" w:ascii="Times New Roman" w:hAnsi="Times New Roman"/>
          <w:b/>
          <w:i/>
          <w:sz w:val="28"/>
          <w:szCs w:val="28"/>
        </w:rPr>
        <w:t>jest Szkoła Podstawowa imienia                                            Ewy Szelburg-Zarembiny w Drzewcach  we współpracy z  zakładem butelkującym wodę mineralną  „Cisowianka” Nałęczów Zdrój.</w:t>
      </w:r>
    </w:p>
    <w:p>
      <w:pPr>
        <w:pStyle w:val="Normal"/>
        <w:jc w:val="both"/>
        <w:rPr>
          <w:rFonts w:ascii="Times New Roman" w:hAnsi="Times New Roman" w:cs="Times New Roman"/>
          <w:b/>
          <w:b/>
          <w:sz w:val="28"/>
          <w:szCs w:val="28"/>
        </w:rPr>
      </w:pPr>
      <w:r>
        <w:rPr>
          <w:rFonts w:cs="Times New Roman" w:ascii="Times New Roman" w:hAnsi="Times New Roman"/>
          <w:b/>
          <w:sz w:val="28"/>
          <w:szCs w:val="28"/>
        </w:rPr>
        <w:t>II. Cele konkursu</w:t>
      </w:r>
    </w:p>
    <w:p>
      <w:pPr>
        <w:pStyle w:val="Normal"/>
        <w:jc w:val="both"/>
        <w:rPr>
          <w:rFonts w:ascii="Times New Roman" w:hAnsi="Times New Roman" w:cs="Times New Roman"/>
          <w:sz w:val="28"/>
          <w:szCs w:val="28"/>
        </w:rPr>
      </w:pPr>
      <w:r>
        <w:rPr>
          <w:rFonts w:cs="Times New Roman" w:ascii="Times New Roman" w:hAnsi="Times New Roman"/>
          <w:sz w:val="28"/>
          <w:szCs w:val="28"/>
        </w:rPr>
        <w:t>1.Propagowanie zdrowego stylu życia oraz świadomego odżywiania.</w:t>
      </w:r>
    </w:p>
    <w:p>
      <w:pPr>
        <w:pStyle w:val="Normal"/>
        <w:jc w:val="both"/>
        <w:rPr>
          <w:rFonts w:ascii="Times New Roman" w:hAnsi="Times New Roman" w:cs="Times New Roman"/>
          <w:sz w:val="28"/>
          <w:szCs w:val="28"/>
        </w:rPr>
      </w:pPr>
      <w:r>
        <w:rPr>
          <w:rFonts w:cs="Times New Roman" w:ascii="Times New Roman" w:hAnsi="Times New Roman"/>
          <w:sz w:val="28"/>
          <w:szCs w:val="28"/>
        </w:rPr>
        <w:t>2.Rola wody w codziennej diecie.</w:t>
      </w:r>
    </w:p>
    <w:p>
      <w:pPr>
        <w:pStyle w:val="Normal"/>
        <w:jc w:val="both"/>
        <w:rPr>
          <w:rFonts w:ascii="Times New Roman" w:hAnsi="Times New Roman" w:cs="Times New Roman"/>
          <w:sz w:val="28"/>
          <w:szCs w:val="28"/>
        </w:rPr>
      </w:pPr>
      <w:r>
        <w:rPr>
          <w:rFonts w:cs="Times New Roman" w:ascii="Times New Roman" w:hAnsi="Times New Roman"/>
          <w:sz w:val="28"/>
          <w:szCs w:val="28"/>
        </w:rPr>
        <w:t>3. Konsekwencje wynikające z braku dostępu do czystej wody pitnej.</w:t>
      </w:r>
    </w:p>
    <w:p>
      <w:pPr>
        <w:pStyle w:val="Normal"/>
        <w:jc w:val="both"/>
        <w:rPr>
          <w:rFonts w:ascii="Times New Roman" w:hAnsi="Times New Roman" w:cs="Times New Roman"/>
          <w:b/>
          <w:b/>
          <w:sz w:val="28"/>
          <w:szCs w:val="28"/>
        </w:rPr>
      </w:pPr>
      <w:r>
        <w:rPr>
          <w:rFonts w:cs="Times New Roman" w:ascii="Times New Roman" w:hAnsi="Times New Roman"/>
          <w:b/>
          <w:sz w:val="28"/>
          <w:szCs w:val="28"/>
        </w:rPr>
        <w:t>III. Uczestnicy konkursu</w:t>
      </w:r>
    </w:p>
    <w:p>
      <w:pPr>
        <w:pStyle w:val="Normal"/>
        <w:jc w:val="both"/>
        <w:rPr>
          <w:rFonts w:ascii="Times New Roman" w:hAnsi="Times New Roman" w:cs="Times New Roman"/>
          <w:sz w:val="28"/>
          <w:szCs w:val="28"/>
        </w:rPr>
      </w:pPr>
      <w:r>
        <w:rPr>
          <w:rFonts w:cs="Times New Roman" w:ascii="Times New Roman" w:hAnsi="Times New Roman"/>
          <w:sz w:val="28"/>
          <w:szCs w:val="28"/>
        </w:rPr>
        <w:t>1. Konkurs jest adresowany do dzieci mieszkających na terenie województwa lubelskiego.</w:t>
      </w:r>
    </w:p>
    <w:p>
      <w:pPr>
        <w:pStyle w:val="Normal"/>
        <w:jc w:val="both"/>
        <w:rPr>
          <w:rFonts w:ascii="Times New Roman" w:hAnsi="Times New Roman" w:cs="Times New Roman"/>
          <w:sz w:val="28"/>
          <w:szCs w:val="28"/>
        </w:rPr>
      </w:pPr>
      <w:r>
        <w:rPr>
          <w:rFonts w:cs="Times New Roman" w:ascii="Times New Roman" w:hAnsi="Times New Roman"/>
          <w:sz w:val="28"/>
          <w:szCs w:val="28"/>
        </w:rPr>
        <w:t>2.Konkurs organizowany jest w dwóch  kategoriach wiekowych :</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Kategoria I – uczestnicy w wieku od 3 do 6 lat, </w:t>
      </w:r>
    </w:p>
    <w:p>
      <w:pPr>
        <w:pStyle w:val="Normal"/>
        <w:jc w:val="both"/>
        <w:rPr>
          <w:rFonts w:ascii="Times New Roman" w:hAnsi="Times New Roman" w:cs="Times New Roman"/>
          <w:sz w:val="28"/>
          <w:szCs w:val="28"/>
        </w:rPr>
      </w:pPr>
      <w:r>
        <w:rPr>
          <w:rFonts w:cs="Times New Roman" w:ascii="Times New Roman" w:hAnsi="Times New Roman"/>
          <w:sz w:val="28"/>
          <w:szCs w:val="28"/>
        </w:rPr>
        <w:t>Kategoria II – uczestnicy w wieku od 7 do 10 lat,</w:t>
      </w:r>
    </w:p>
    <w:p>
      <w:pPr>
        <w:pStyle w:val="Normal"/>
        <w:jc w:val="both"/>
        <w:rPr>
          <w:rFonts w:ascii="Times New Roman" w:hAnsi="Times New Roman" w:cs="Times New Roman"/>
          <w:b/>
          <w:b/>
          <w:sz w:val="28"/>
          <w:szCs w:val="28"/>
        </w:rPr>
      </w:pPr>
      <w:r>
        <w:rPr>
          <w:rFonts w:cs="Times New Roman" w:ascii="Times New Roman" w:hAnsi="Times New Roman"/>
          <w:b/>
          <w:sz w:val="28"/>
          <w:szCs w:val="28"/>
        </w:rPr>
        <w:t>IV. Warunki uczestnictwa</w:t>
      </w:r>
    </w:p>
    <w:p>
      <w:pPr>
        <w:pStyle w:val="Normal"/>
        <w:jc w:val="both"/>
        <w:rPr>
          <w:rFonts w:ascii="Times New Roman" w:hAnsi="Times New Roman" w:cs="Times New Roman"/>
          <w:sz w:val="28"/>
          <w:szCs w:val="28"/>
        </w:rPr>
      </w:pPr>
      <w:r>
        <w:rPr>
          <w:rFonts w:cs="Times New Roman" w:ascii="Times New Roman" w:hAnsi="Times New Roman"/>
          <w:sz w:val="28"/>
          <w:szCs w:val="28"/>
        </w:rPr>
        <w:t>1.Uczestnikiem Konkursu może być przedszkolak lub uczeń, który prześle lub złoży pracę odpowiadającą wymogom niniejszego Regulaminu.</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2.Prace nie odpowiadające wymogom niniejszego Regulaminu nie biorą udziału w Konkursie. </w:t>
      </w:r>
    </w:p>
    <w:p>
      <w:pPr>
        <w:pStyle w:val="Normal"/>
        <w:jc w:val="both"/>
        <w:rPr>
          <w:rFonts w:ascii="Times New Roman" w:hAnsi="Times New Roman" w:cs="Times New Roman"/>
          <w:sz w:val="28"/>
          <w:szCs w:val="28"/>
        </w:rPr>
      </w:pPr>
      <w:r>
        <w:rPr>
          <w:rFonts w:cs="Times New Roman" w:ascii="Times New Roman" w:hAnsi="Times New Roman"/>
          <w:sz w:val="28"/>
          <w:szCs w:val="28"/>
        </w:rPr>
        <w:t>3.Uczestnikom nie przysługuje żadne wynagrodzenie za udział w Konkursie.</w:t>
      </w:r>
    </w:p>
    <w:p>
      <w:pPr>
        <w:pStyle w:val="Normal"/>
        <w:jc w:val="both"/>
        <w:rPr>
          <w:rFonts w:ascii="Times New Roman" w:hAnsi="Times New Roman" w:cs="Times New Roman"/>
          <w:sz w:val="28"/>
          <w:szCs w:val="28"/>
        </w:rPr>
      </w:pPr>
      <w:r>
        <w:rPr>
          <w:rFonts w:cs="Times New Roman" w:ascii="Times New Roman" w:hAnsi="Times New Roman"/>
          <w:sz w:val="28"/>
          <w:szCs w:val="28"/>
        </w:rPr>
        <w:t>4.Udział w Konkursie jest równoznaczny z akceptacją wszystkich postanowień niniejszego Regulaminu.</w:t>
      </w:r>
    </w:p>
    <w:p>
      <w:pPr>
        <w:pStyle w:val="Normal"/>
        <w:jc w:val="both"/>
        <w:rPr>
          <w:rFonts w:ascii="Times New Roman" w:hAnsi="Times New Roman" w:cs="Times New Roman"/>
          <w:sz w:val="28"/>
          <w:szCs w:val="28"/>
        </w:rPr>
      </w:pPr>
      <w:r>
        <w:rPr>
          <w:rFonts w:cs="Times New Roman" w:ascii="Times New Roman" w:hAnsi="Times New Roman"/>
          <w:sz w:val="28"/>
          <w:szCs w:val="28"/>
        </w:rPr>
        <w:t>5.Prace powinny być wykonane w formacie A3.</w:t>
      </w:r>
    </w:p>
    <w:p>
      <w:pPr>
        <w:pStyle w:val="Normal"/>
        <w:jc w:val="both"/>
        <w:rPr>
          <w:rFonts w:ascii="Times New Roman" w:hAnsi="Times New Roman" w:cs="Times New Roman"/>
          <w:sz w:val="28"/>
          <w:szCs w:val="28"/>
        </w:rPr>
      </w:pPr>
      <w:r>
        <w:rPr>
          <w:rFonts w:cs="Times New Roman" w:ascii="Times New Roman" w:hAnsi="Times New Roman"/>
          <w:sz w:val="28"/>
          <w:szCs w:val="28"/>
        </w:rPr>
        <w:t>6.Technika wykonania prac: dowolna.</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7.Tematyka prac musi być związana z konkursowym hasłem                                                                     </w:t>
      </w:r>
      <w:r>
        <w:rPr>
          <w:rFonts w:cs="Times New Roman" w:ascii="Times New Roman" w:hAnsi="Times New Roman"/>
          <w:b/>
          <w:sz w:val="28"/>
          <w:szCs w:val="28"/>
        </w:rPr>
        <w:t>„Woda – niezbędna  dla zdrowia”</w:t>
      </w:r>
      <w:r>
        <w:rPr>
          <w:rFonts w:cs="Times New Roman" w:ascii="Times New Roman" w:hAnsi="Times New Roman"/>
          <w:sz w:val="28"/>
          <w:szCs w:val="28"/>
        </w:rPr>
        <w:t>. Motywem przewodnim prac powinna być dbałość o ochronę środowiska naturalnego oraz promowanie picia wody mineralnej.</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8.Każda praca powinna zawierać następujące informacje: imię i nazwisko autora, datę urodzenia, nazwę i adres szkoły lub przedszkola (adres zamieszkania, w przypadku, gdy dziecko nie uczęszcza do przedszkola), klasa, nazwisko opiekuna, telefon kontaktowy. Informacje te należy umieścić na odwrocie pracy. </w:t>
      </w:r>
    </w:p>
    <w:p>
      <w:pPr>
        <w:pStyle w:val="Normal"/>
        <w:jc w:val="both"/>
        <w:rPr>
          <w:rFonts w:ascii="Times New Roman" w:hAnsi="Times New Roman" w:cs="Times New Roman"/>
          <w:sz w:val="28"/>
          <w:szCs w:val="28"/>
        </w:rPr>
      </w:pPr>
      <w:r>
        <w:rPr>
          <w:rFonts w:cs="Times New Roman" w:ascii="Times New Roman" w:hAnsi="Times New Roman"/>
          <w:sz w:val="28"/>
          <w:szCs w:val="28"/>
        </w:rPr>
        <w:t>9.Każdy uczestnik może zgłosić maksymalnie 1 własną pracę.</w:t>
      </w:r>
    </w:p>
    <w:p>
      <w:pPr>
        <w:pStyle w:val="Normal"/>
        <w:jc w:val="both"/>
        <w:rPr>
          <w:rFonts w:ascii="Times New Roman" w:hAnsi="Times New Roman" w:cs="Times New Roman"/>
          <w:sz w:val="28"/>
          <w:szCs w:val="28"/>
        </w:rPr>
      </w:pPr>
      <w:r>
        <w:rPr>
          <w:rFonts w:cs="Times New Roman" w:ascii="Times New Roman" w:hAnsi="Times New Roman"/>
          <w:sz w:val="28"/>
          <w:szCs w:val="28"/>
        </w:rPr>
        <w:t>10.Dopuszcza się do udziału w konkursie wyłącznie prace dotychczas                          nie publikowane.</w:t>
      </w:r>
    </w:p>
    <w:p>
      <w:pPr>
        <w:pStyle w:val="Normal"/>
        <w:jc w:val="both"/>
        <w:rPr>
          <w:rFonts w:ascii="Times New Roman" w:hAnsi="Times New Roman" w:cs="Times New Roman"/>
          <w:sz w:val="28"/>
          <w:szCs w:val="28"/>
        </w:rPr>
      </w:pPr>
      <w:r>
        <w:rPr>
          <w:rFonts w:cs="Times New Roman" w:ascii="Times New Roman" w:hAnsi="Times New Roman"/>
          <w:sz w:val="28"/>
          <w:szCs w:val="28"/>
        </w:rPr>
        <w:t>11.Prace, których tematyka w opinii Organizatora narusza przepisy prawa lub dobre obyczaje nie zostaną dopuszczone do udziału w Konkursie.</w:t>
      </w:r>
    </w:p>
    <w:p>
      <w:pPr>
        <w:pStyle w:val="Normal"/>
        <w:jc w:val="both"/>
        <w:rPr>
          <w:rFonts w:ascii="Times New Roman" w:hAnsi="Times New Roman" w:cs="Times New Roman"/>
          <w:sz w:val="28"/>
          <w:szCs w:val="28"/>
        </w:rPr>
      </w:pPr>
      <w:r>
        <w:rPr>
          <w:rFonts w:cs="Times New Roman" w:ascii="Times New Roman" w:hAnsi="Times New Roman"/>
          <w:sz w:val="28"/>
          <w:szCs w:val="28"/>
        </w:rPr>
        <w:t>12.Prace złożone na konkurs nie będą zwracane autorom.</w:t>
      </w:r>
    </w:p>
    <w:p>
      <w:pPr>
        <w:pStyle w:val="Normal"/>
        <w:jc w:val="both"/>
        <w:rPr>
          <w:rFonts w:ascii="Times New Roman" w:hAnsi="Times New Roman" w:cs="Times New Roman"/>
          <w:b/>
          <w:b/>
          <w:i/>
          <w:i/>
          <w:sz w:val="28"/>
          <w:szCs w:val="28"/>
        </w:rPr>
      </w:pPr>
      <w:r>
        <w:rPr>
          <w:rFonts w:cs="Times New Roman" w:ascii="Times New Roman" w:hAnsi="Times New Roman"/>
          <w:sz w:val="28"/>
          <w:szCs w:val="28"/>
        </w:rPr>
        <w:t>13.</w:t>
      </w:r>
      <w:r>
        <w:rPr>
          <w:rFonts w:cs="Times New Roman" w:ascii="Times New Roman" w:hAnsi="Times New Roman"/>
          <w:b/>
          <w:i/>
          <w:sz w:val="28"/>
          <w:szCs w:val="28"/>
        </w:rPr>
        <w:t>Konkurs przebiegać będzie w okresie od 16 marca  2020 roku do 10 kwietnia 2020 r.</w:t>
      </w:r>
    </w:p>
    <w:p>
      <w:pPr>
        <w:pStyle w:val="Normal"/>
        <w:jc w:val="both"/>
        <w:rPr>
          <w:rFonts w:ascii="Times New Roman" w:hAnsi="Times New Roman" w:cs="Times New Roman"/>
          <w:sz w:val="28"/>
          <w:szCs w:val="28"/>
        </w:rPr>
      </w:pPr>
      <w:r>
        <w:rPr>
          <w:rFonts w:cs="Times New Roman" w:ascii="Times New Roman" w:hAnsi="Times New Roman"/>
          <w:sz w:val="28"/>
          <w:szCs w:val="28"/>
        </w:rPr>
        <w:t>14.Prace należy nadsyłać lub dostarczyć osobiście na adres:</w:t>
      </w:r>
    </w:p>
    <w:p>
      <w:pPr>
        <w:pStyle w:val="Normal"/>
        <w:jc w:val="both"/>
        <w:rPr>
          <w:rFonts w:ascii="Times New Roman" w:hAnsi="Times New Roman" w:cs="Times New Roman"/>
          <w:b/>
          <w:b/>
          <w:sz w:val="28"/>
          <w:szCs w:val="28"/>
        </w:rPr>
      </w:pPr>
      <w:r>
        <w:rPr>
          <w:rFonts w:cs="Times New Roman" w:ascii="Times New Roman" w:hAnsi="Times New Roman"/>
          <w:b/>
          <w:sz w:val="28"/>
          <w:szCs w:val="28"/>
        </w:rPr>
        <w:t>Szkoła Podstawowa imienia Ewy Szelburg-Zarembiny</w:t>
      </w:r>
    </w:p>
    <w:p>
      <w:pPr>
        <w:pStyle w:val="Normal"/>
        <w:jc w:val="both"/>
        <w:rPr>
          <w:rFonts w:ascii="Times New Roman" w:hAnsi="Times New Roman" w:cs="Times New Roman"/>
          <w:b/>
          <w:b/>
          <w:sz w:val="28"/>
          <w:szCs w:val="28"/>
        </w:rPr>
      </w:pPr>
      <w:r>
        <w:rPr>
          <w:rFonts w:cs="Times New Roman" w:ascii="Times New Roman" w:hAnsi="Times New Roman"/>
          <w:b/>
          <w:sz w:val="28"/>
          <w:szCs w:val="28"/>
        </w:rPr>
        <w:t>Kolonia Drzewce 82a</w:t>
      </w:r>
    </w:p>
    <w:p>
      <w:pPr>
        <w:pStyle w:val="Normal"/>
        <w:jc w:val="both"/>
        <w:rPr>
          <w:rFonts w:ascii="Times New Roman" w:hAnsi="Times New Roman" w:cs="Times New Roman"/>
          <w:b/>
          <w:b/>
          <w:sz w:val="28"/>
          <w:szCs w:val="28"/>
        </w:rPr>
      </w:pPr>
      <w:r>
        <w:rPr>
          <w:rFonts w:cs="Times New Roman" w:ascii="Times New Roman" w:hAnsi="Times New Roman"/>
          <w:b/>
          <w:sz w:val="28"/>
          <w:szCs w:val="28"/>
        </w:rPr>
        <w:t>24-150 Nałęczów</w:t>
      </w:r>
    </w:p>
    <w:p>
      <w:pPr>
        <w:pStyle w:val="Normal"/>
        <w:jc w:val="both"/>
        <w:rPr>
          <w:rFonts w:ascii="Times New Roman" w:hAnsi="Times New Roman" w:cs="Times New Roman"/>
          <w:b/>
          <w:b/>
          <w:sz w:val="28"/>
          <w:szCs w:val="28"/>
        </w:rPr>
      </w:pPr>
      <w:r>
        <w:rPr>
          <w:rFonts w:cs="Times New Roman" w:ascii="Times New Roman" w:hAnsi="Times New Roman"/>
          <w:b/>
          <w:sz w:val="28"/>
          <w:szCs w:val="28"/>
        </w:rPr>
        <w:t>VI. Rozstrzygnięcie i ogłoszenie wyników Konkursu</w:t>
      </w:r>
    </w:p>
    <w:p>
      <w:pPr>
        <w:pStyle w:val="Normal"/>
        <w:jc w:val="both"/>
        <w:rPr>
          <w:rFonts w:ascii="Times New Roman" w:hAnsi="Times New Roman" w:cs="Times New Roman"/>
          <w:b/>
          <w:b/>
          <w:sz w:val="28"/>
          <w:szCs w:val="28"/>
        </w:rPr>
      </w:pPr>
      <w:r>
        <w:rPr>
          <w:rFonts w:cs="Times New Roman" w:ascii="Times New Roman" w:hAnsi="Times New Roman"/>
          <w:sz w:val="28"/>
          <w:szCs w:val="28"/>
        </w:rPr>
        <w:t xml:space="preserve">15.Nagrodzone prace wyłoni Jury powołane przez Organizatora. </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16.Jury Konkursu wyłoni trzy zwycięskie prace. Dopuszcza się również przyznanie wyróżnień dla autorów nadesłanych prac. </w:t>
      </w:r>
    </w:p>
    <w:p>
      <w:pPr>
        <w:pStyle w:val="Normal"/>
        <w:jc w:val="both"/>
        <w:rPr>
          <w:rFonts w:ascii="Times New Roman" w:hAnsi="Times New Roman" w:cs="Times New Roman"/>
          <w:sz w:val="28"/>
          <w:szCs w:val="28"/>
        </w:rPr>
      </w:pPr>
      <w:r>
        <w:rPr>
          <w:rFonts w:cs="Times New Roman" w:ascii="Times New Roman" w:hAnsi="Times New Roman"/>
          <w:sz w:val="28"/>
          <w:szCs w:val="28"/>
        </w:rPr>
        <w:t>17.Ogłoszenie wyników Konkursu i wręczenie nagród nastąpi 24.04.2020 roku w siedzibie Szkoły Podstawowej  w Drzewcach</w:t>
      </w:r>
    </w:p>
    <w:p>
      <w:pPr>
        <w:pStyle w:val="Normal"/>
        <w:jc w:val="both"/>
        <w:rPr>
          <w:rFonts w:ascii="Times New Roman" w:hAnsi="Times New Roman" w:cs="Times New Roman"/>
          <w:sz w:val="28"/>
          <w:szCs w:val="28"/>
        </w:rPr>
      </w:pPr>
      <w:r>
        <w:rPr>
          <w:rFonts w:cs="Times New Roman" w:ascii="Times New Roman" w:hAnsi="Times New Roman"/>
          <w:sz w:val="28"/>
          <w:szCs w:val="28"/>
        </w:rPr>
        <w:t>18. Zwycięzcy Konkursu zostaną powiadomieni o terminie wręczenia nagród pisemnie i/lub telefonicznie.</w:t>
      </w:r>
    </w:p>
    <w:p>
      <w:pPr>
        <w:pStyle w:val="Normal"/>
        <w:jc w:val="both"/>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 xml:space="preserve">VIII. Publikacja prac </w:t>
      </w:r>
    </w:p>
    <w:p>
      <w:pPr>
        <w:pStyle w:val="Normal"/>
        <w:jc w:val="both"/>
        <w:rPr>
          <w:rFonts w:ascii="Times New Roman" w:hAnsi="Times New Roman" w:cs="Times New Roman"/>
          <w:sz w:val="28"/>
          <w:szCs w:val="28"/>
        </w:rPr>
      </w:pPr>
      <w:r>
        <w:rPr>
          <w:rFonts w:cs="Times New Roman" w:ascii="Times New Roman" w:hAnsi="Times New Roman"/>
          <w:sz w:val="28"/>
          <w:szCs w:val="28"/>
        </w:rPr>
        <w:t>19.Wybrane prace konkursowe będą prezentowane na wystawie pokonkursowej w budynku szkoły.</w:t>
      </w:r>
    </w:p>
    <w:p>
      <w:pPr>
        <w:pStyle w:val="Normal"/>
        <w:jc w:val="both"/>
        <w:rPr>
          <w:rFonts w:ascii="Times New Roman" w:hAnsi="Times New Roman" w:cs="Times New Roman"/>
          <w:sz w:val="28"/>
          <w:szCs w:val="28"/>
        </w:rPr>
      </w:pPr>
      <w:r>
        <w:rPr>
          <w:rFonts w:cs="Times New Roman" w:ascii="Times New Roman" w:hAnsi="Times New Roman"/>
          <w:sz w:val="28"/>
          <w:szCs w:val="28"/>
        </w:rPr>
        <w:t>20.Uczestnik Konkursu poprzez udział w Konkursie wyraża zgodę na nieodpłatne przeniesienie na rzecz Organizatora Konkursu praw autorskich do pracy konkursowej (utworu), na wszystkich polach eksploatacji,                                      a    w szczególności :</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a) w zakresie utrwalania i zwielokrotniania utworu – wytwarzania egzemplarzy wszelkimi dostępnymi technikami, w szczególności: techniką drukarską, reprograficzną, zapisu magnetycznego, techniką cyfrową,</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b) wprowadzania do obrotu, użyczania, dzierżawy lub najmu oryginału lub egzemplarzy wykonania, c) odtwarzania oraz nadawania  a także publicznego udostępniania w taki sposób, aby każdy mógł mieć do niego dostęp w miejscu                 i w czasie przez siebie wybranym (np. sieć Internet),</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d) wykorzystanie dla celów reklamowych Organizatora przy użyciu                             w szczególności prasy, telewizji, sieci Internet. </w:t>
      </w:r>
    </w:p>
    <w:p>
      <w:pPr>
        <w:pStyle w:val="Normal"/>
        <w:jc w:val="both"/>
        <w:rPr>
          <w:rFonts w:ascii="Times New Roman" w:hAnsi="Times New Roman" w:cs="Times New Roman"/>
          <w:sz w:val="28"/>
          <w:szCs w:val="28"/>
        </w:rPr>
      </w:pPr>
      <w:r>
        <w:rPr>
          <w:rFonts w:cs="Times New Roman" w:ascii="Times New Roman" w:hAnsi="Times New Roman"/>
          <w:sz w:val="28"/>
          <w:szCs w:val="28"/>
        </w:rPr>
        <w:t>21.Uczestnik Konkursu poprzez udział w Konkursie wyraża zgodę na nieodpłatne i bez żadnych warunków w tym zakresie wykonywanie przez Organizatora Konkursu zależnego prawa autorskiego do pracy konkursowej (utworu), a w szczególności do przerabiania i adaptowania całości utworu lub jego fragmentów oraz wielokrotnego publikowania. Organizator Konkursu ma prawo do zamieszczania pracy konkursowej (utworu) w całości lub dowolnych fragmentach, w publikacjach na dowolnych stronach internetowych.</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22.Uczestnik Konkursu poprzez udział w Konkursie wyraża zgodę Organizatorowi Konkursu na umieszczanie pracy konkursowej (utworu) we wszelkiego rodzaju wydawnictwach, folderach i innego rodzaju materiałach reklamowych, i marketingowych publikowanych w formie druku, jak i na wszelkich innych nośnikach informacji. </w:t>
      </w:r>
    </w:p>
    <w:p>
      <w:pPr>
        <w:pStyle w:val="Normal"/>
        <w:jc w:val="both"/>
        <w:rPr>
          <w:rFonts w:ascii="Times New Roman" w:hAnsi="Times New Roman" w:cs="Times New Roman"/>
          <w:sz w:val="28"/>
          <w:szCs w:val="28"/>
        </w:rPr>
      </w:pPr>
      <w:r>
        <w:rPr>
          <w:rFonts w:cs="Times New Roman" w:ascii="Times New Roman" w:hAnsi="Times New Roman"/>
          <w:sz w:val="28"/>
          <w:szCs w:val="28"/>
        </w:rPr>
        <w:t>23.Uczestnik Konkursu poprzez udział w Konkursie wyraża zgodę na wielokrotne publikowanie przez Organizatora Konkursu imienia i nazwiska Uczestnika Konkursu, we wszelkiego rodzaju materiałach reklamowych                        i marketingowych Organizatora Konkursu związanych z tym Konkursem lub innymi konkursami ogłaszanymi przez Organizatora Konkursu.</w:t>
      </w:r>
    </w:p>
    <w:p>
      <w:pPr>
        <w:pStyle w:val="Normal"/>
        <w:jc w:val="both"/>
        <w:rPr>
          <w:rFonts w:ascii="Times New Roman" w:hAnsi="Times New Roman" w:cs="Times New Roman"/>
          <w:sz w:val="28"/>
          <w:szCs w:val="28"/>
        </w:rPr>
      </w:pPr>
      <w:r>
        <w:rPr>
          <w:rFonts w:cs="Times New Roman" w:ascii="Times New Roman" w:hAnsi="Times New Roman"/>
          <w:sz w:val="28"/>
          <w:szCs w:val="28"/>
        </w:rPr>
        <w:t>24.Organizator Konkursu nabywa własność egzemplarza pracy konkursowej.</w:t>
      </w:r>
    </w:p>
    <w:p>
      <w:pPr>
        <w:pStyle w:val="Normal"/>
        <w:jc w:val="both"/>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 xml:space="preserve">IX. Postanowienia końcowe </w:t>
      </w:r>
    </w:p>
    <w:p>
      <w:pPr>
        <w:pStyle w:val="Normal"/>
        <w:jc w:val="both"/>
        <w:rPr>
          <w:rFonts w:ascii="Times New Roman" w:hAnsi="Times New Roman" w:cs="Times New Roman"/>
          <w:sz w:val="28"/>
          <w:szCs w:val="28"/>
        </w:rPr>
      </w:pPr>
      <w:r>
        <w:rPr>
          <w:rFonts w:cs="Times New Roman" w:ascii="Times New Roman" w:hAnsi="Times New Roman"/>
          <w:sz w:val="28"/>
          <w:szCs w:val="28"/>
        </w:rPr>
        <w:t>1.Wszelkie informacje dotyczące Konkursu można uzyskać pod numerem telefonu   815037007</w:t>
      </w:r>
    </w:p>
    <w:p>
      <w:pPr>
        <w:pStyle w:val="Normal"/>
        <w:jc w:val="both"/>
        <w:rPr>
          <w:rFonts w:ascii="Times New Roman" w:hAnsi="Times New Roman" w:cs="Times New Roman"/>
          <w:sz w:val="28"/>
          <w:szCs w:val="28"/>
        </w:rPr>
      </w:pPr>
      <w:r>
        <w:rPr>
          <w:rFonts w:cs="Times New Roman" w:ascii="Times New Roman" w:hAnsi="Times New Roman"/>
          <w:sz w:val="28"/>
          <w:szCs w:val="28"/>
        </w:rPr>
        <w:t>2.O wszystkich sprawach nieuregulowanych Regulaminem decyduje Organizator Konkursu. 3.Rozstrzygnięcia Jury są ostateczne i nie przysługuje     od nich odwołanie.</w:t>
      </w:r>
    </w:p>
    <w:p>
      <w:pPr>
        <w:pStyle w:val="Normal"/>
        <w:jc w:val="both"/>
        <w:rPr>
          <w:rFonts w:ascii="Times New Roman" w:hAnsi="Times New Roman" w:cs="Times New Roman"/>
          <w:sz w:val="28"/>
          <w:szCs w:val="28"/>
        </w:rPr>
      </w:pPr>
      <w:r>
        <w:rPr>
          <w:rFonts w:cs="Times New Roman" w:ascii="Times New Roman" w:hAnsi="Times New Roman"/>
          <w:sz w:val="28"/>
          <w:szCs w:val="28"/>
        </w:rPr>
        <w:t>3.Przyznanej w Konkursie nagrody nie można zamienić na inną nagrodę, ani też na jej ekwiwalent pieniężny. Organizator nie udziela rękojmi za wady ani gwarancji jakości. Wszelkie roszczenia dotyczące wad czy jakości rzeczy stanowiących nagrodę w Konkursie, Uczestnik może zgłaszać jedynie do producenta lub do sprzedawcy rzeczy.</w:t>
      </w:r>
    </w:p>
    <w:p>
      <w:pPr>
        <w:pStyle w:val="Normal"/>
        <w:jc w:val="both"/>
        <w:rPr>
          <w:rFonts w:ascii="Times New Roman" w:hAnsi="Times New Roman" w:cs="Times New Roman"/>
          <w:sz w:val="28"/>
          <w:szCs w:val="28"/>
        </w:rPr>
      </w:pPr>
      <w:r>
        <w:rPr>
          <w:rFonts w:cs="Times New Roman" w:ascii="Times New Roman" w:hAnsi="Times New Roman"/>
          <w:sz w:val="28"/>
          <w:szCs w:val="28"/>
        </w:rPr>
        <w:t>4.Organizator nie ponosi odpowiedzialności za niemożność odbioru nagrody                   z przyczyn leżących po stronie Uczestnika Konkursu.</w:t>
      </w:r>
    </w:p>
    <w:p>
      <w:pPr>
        <w:pStyle w:val="Normal"/>
        <w:jc w:val="both"/>
        <w:rPr>
          <w:rFonts w:ascii="Times New Roman" w:hAnsi="Times New Roman" w:cs="Times New Roman"/>
          <w:sz w:val="28"/>
          <w:szCs w:val="28"/>
        </w:rPr>
      </w:pPr>
      <w:r>
        <w:rPr>
          <w:rFonts w:cs="Times New Roman" w:ascii="Times New Roman" w:hAnsi="Times New Roman"/>
          <w:sz w:val="28"/>
          <w:szCs w:val="28"/>
        </w:rPr>
        <w:t>5.Uczestnik Konkursu poprzez udział w Konkursie wyraża zgodę Organizatorowi Konkursu na przetwarzanie danych osobowych, udostępnionych na potrzeby konkursu.</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cs="Calibri" w:cstheme="minorHAnsi"/>
          <w:b/>
          <w:b/>
          <w:color w:val="0D0D0D" w:themeColor="text1" w:themeTint="f2"/>
        </w:rPr>
      </w:pPr>
      <w:bookmarkStart w:id="0" w:name="_GoBack"/>
      <w:bookmarkEnd w:id="0"/>
      <w:r>
        <w:rPr>
          <w:rFonts w:cs="Calibri" w:cstheme="minorHAnsi"/>
          <w:b/>
          <w:color w:val="0D0D0D" w:themeColor="text1" w:themeTint="f2"/>
        </w:rPr>
        <w:t>KLAUZULA INFORMACYJNA DOTYCZĄCA PRZETWARZANIA DANYCH OSOBOWYCH</w:t>
      </w:r>
    </w:p>
    <w:p>
      <w:pPr>
        <w:pStyle w:val="Normal"/>
        <w:jc w:val="center"/>
        <w:rPr>
          <w:rFonts w:cs="Calibri" w:cstheme="minorHAnsi"/>
          <w:b/>
          <w:b/>
          <w:color w:val="0D0D0D" w:themeColor="text1" w:themeTint="f2"/>
        </w:rPr>
      </w:pPr>
      <w:r>
        <w:rPr>
          <w:rFonts w:cs="Calibri" w:cstheme="minorHAnsi"/>
          <w:b/>
          <w:color w:val="0D0D0D" w:themeColor="text1" w:themeTint="f2"/>
        </w:rPr>
        <w:t xml:space="preserve">W SZKOLE </w:t>
      </w:r>
      <w:r>
        <w:rPr>
          <w:rFonts w:cs="Arial"/>
          <w:b/>
          <w:iCs/>
        </w:rPr>
        <w:t xml:space="preserve">Podstawowej im. Ewy Szelburg- Zarembiny w Drzewcach </w:t>
      </w:r>
    </w:p>
    <w:p>
      <w:pPr>
        <w:pStyle w:val="Normal"/>
        <w:ind w:firstLine="708"/>
        <w:jc w:val="both"/>
        <w:rPr>
          <w:rFonts w:cs="Calibri" w:cstheme="minorHAnsi"/>
          <w:color w:val="0D0D0D" w:themeColor="text1" w:themeTint="f2"/>
        </w:rPr>
      </w:pPr>
      <w:r>
        <w:rPr>
          <w:rFonts w:cs="Calibri" w:cstheme="minorHAnsi"/>
          <w:color w:val="0D0D0D" w:themeColor="text1" w:themeTint="f2"/>
        </w:rPr>
        <w:t>Zgodnie z art. 13 Rozporządzenia Parlamentu Europejsk</w:t>
      </w:r>
      <w:r>
        <w:rPr>
          <w:rFonts w:cs="Arial"/>
          <w:b/>
          <w:iCs/>
        </w:rPr>
        <w:t>o</w:t>
      </w:r>
      <w:r>
        <w:rPr>
          <w:rFonts w:cs="Calibri" w:cstheme="minorHAnsi"/>
          <w:color w:val="0D0D0D" w:themeColor="text1" w:themeTint="f2"/>
        </w:rPr>
        <w:t>iego i Rady (UE) 2016/679 z dnia</w:t>
        <w:br/>
        <w:t>27 kwietnia 2016 r. w sprawie ochrony osób fizycznych w związku z przetwarzaniem danych osobowych i w sprawie swobodnego przepływu takich danych oraz uchylenia dyrektywy 95/46/WE (ogólne rozporządzenie o ochronie danych), dalej, jako: „RODO”, niniejszym uprzejmie informujemy, iż:</w:t>
      </w:r>
    </w:p>
    <w:p>
      <w:pPr>
        <w:pStyle w:val="Normal"/>
        <w:jc w:val="both"/>
        <w:rPr>
          <w:rFonts w:cs="Calibri" w:cstheme="minorHAnsi"/>
          <w:color w:val="0D0D0D" w:themeColor="text1" w:themeTint="f2"/>
        </w:rPr>
      </w:pPr>
      <w:r>
        <w:rPr>
          <w:rFonts w:cs="Calibri" w:cstheme="minorHAnsi"/>
          <w:color w:val="0D0D0D" w:themeColor="text1" w:themeTint="f2"/>
        </w:rPr>
      </w:r>
    </w:p>
    <w:p>
      <w:pPr>
        <w:pStyle w:val="ListParagraph"/>
        <w:numPr>
          <w:ilvl w:val="0"/>
          <w:numId w:val="1"/>
        </w:numPr>
        <w:spacing w:before="0" w:after="120"/>
        <w:contextualSpacing/>
        <w:jc w:val="both"/>
        <w:rPr>
          <w:rFonts w:cs="Calibri" w:cstheme="minorHAnsi"/>
          <w:color w:val="0D0D0D" w:themeColor="text1" w:themeTint="f2"/>
        </w:rPr>
      </w:pPr>
      <w:r>
        <w:rPr>
          <w:rFonts w:cs="Calibri" w:cstheme="minorHAnsi"/>
          <w:color w:val="0D0D0D" w:themeColor="text1" w:themeTint="f2"/>
        </w:rPr>
        <w:t xml:space="preserve">Administratorem danych osobowych jest </w:t>
      </w:r>
      <w:r>
        <w:rPr/>
        <w:t>Szkoła</w:t>
      </w:r>
      <w:r>
        <w:rPr>
          <w:rFonts w:cs="Arial"/>
          <w:b/>
          <w:iCs/>
        </w:rPr>
        <w:t xml:space="preserve"> Podstawowa im. Ewy Szelburg- Zarembiny w Drzewcach,Drzewce Kolonia 82 A, 24-150 Nałęczów</w:t>
      </w:r>
    </w:p>
    <w:p>
      <w:pPr>
        <w:pStyle w:val="ListParagraph"/>
        <w:numPr>
          <w:ilvl w:val="0"/>
          <w:numId w:val="1"/>
        </w:numPr>
        <w:spacing w:before="0" w:after="120"/>
        <w:contextualSpacing/>
        <w:jc w:val="both"/>
        <w:rPr>
          <w:rFonts w:cs="Calibri" w:cstheme="minorHAnsi"/>
          <w:color w:val="0D0D0D" w:themeColor="text1" w:themeTint="f2"/>
        </w:rPr>
      </w:pPr>
      <w:r>
        <w:rPr/>
        <w:t xml:space="preserve"> </w:t>
      </w:r>
      <w:r>
        <w:rPr>
          <w:rFonts w:cs="Calibri" w:cstheme="minorHAnsi"/>
          <w:color w:val="0D0D0D" w:themeColor="text1" w:themeTint="f2"/>
        </w:rPr>
        <w:t xml:space="preserve">Jeśli ma Pani/Pan pytania dotyczące sposobu i zakresu przetwarzania Pani/Pana danych osobowych w zakresie działania </w:t>
      </w:r>
      <w:r>
        <w:rPr/>
        <w:t>Szkoły</w:t>
      </w:r>
      <w:r>
        <w:rPr>
          <w:rFonts w:cs="Calibri" w:cstheme="minorHAnsi"/>
          <w:color w:val="0D0D0D" w:themeColor="text1" w:themeTint="f2"/>
        </w:rPr>
        <w:t xml:space="preserve">, a także przysługujących Pani/Panu uprawnień, może się Pani/Pan skontaktować się z Inspektorem Ochrony Danych Osobowych za pomocą adresu e-mail: </w:t>
      </w:r>
      <w:r>
        <w:rPr>
          <w:rFonts w:cs="Calibri" w:cstheme="minorHAnsi"/>
          <w:u w:val="single"/>
        </w:rPr>
        <w:t>iod@devcomm.pl</w:t>
      </w:r>
    </w:p>
    <w:p>
      <w:pPr>
        <w:pStyle w:val="NormalWeb"/>
        <w:numPr>
          <w:ilvl w:val="0"/>
          <w:numId w:val="1"/>
        </w:numPr>
        <w:shd w:val="clear" w:color="auto" w:fill="FFFFFF"/>
        <w:spacing w:beforeAutospacing="0" w:before="0" w:afterAutospacing="0" w:after="120"/>
        <w:jc w:val="both"/>
        <w:rPr>
          <w:rFonts w:ascii="Calibri" w:hAnsi="Calibri" w:cs="Calibri" w:asciiTheme="minorHAnsi" w:cstheme="minorHAnsi" w:hAnsiTheme="minorHAnsi"/>
          <w:color w:val="0D0D0D" w:themeColor="text1" w:themeTint="f2"/>
          <w:sz w:val="22"/>
          <w:szCs w:val="22"/>
        </w:rPr>
      </w:pPr>
      <w:r>
        <w:rPr>
          <w:rFonts w:cs="Calibri" w:ascii="Calibri" w:hAnsi="Calibri" w:asciiTheme="minorHAnsi" w:cstheme="minorHAnsi" w:hAnsiTheme="minorHAnsi"/>
          <w:color w:val="0D0D0D" w:themeColor="text1" w:themeTint="f2"/>
          <w:sz w:val="22"/>
          <w:szCs w:val="22"/>
        </w:rPr>
        <w:t>Dane osobowe przetwarzane będą w oparciu o następujące cele oraz postawy prawne:</w:t>
      </w:r>
    </w:p>
    <w:p>
      <w:pPr>
        <w:pStyle w:val="NormalWeb"/>
        <w:numPr>
          <w:ilvl w:val="0"/>
          <w:numId w:val="2"/>
        </w:numPr>
        <w:shd w:val="clear" w:color="auto" w:fill="FFFFFF"/>
        <w:spacing w:beforeAutospacing="0" w:before="0" w:afterAutospacing="0" w:after="0"/>
        <w:jc w:val="both"/>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D0D0D" w:themeColor="text1" w:themeTint="f2"/>
          <w:sz w:val="22"/>
          <w:szCs w:val="22"/>
        </w:rPr>
        <w:t xml:space="preserve">realizacja obowiązków prawnych ciążących na administratorze w związku z prowadzeniem przez szkołę zadań dydaktycznych, wychowawczych i opiekuńczych, oraz zapewnienia bezpieczeństwa w trakcie zajęć, jak również w czasie wycieczek szkolnych oraz wycieczek szkolnych w ramach </w:t>
      </w:r>
      <w:r>
        <w:rPr>
          <w:rFonts w:cs="Calibri" w:ascii="Calibri" w:hAnsi="Calibri" w:asciiTheme="minorHAnsi" w:cstheme="minorHAnsi" w:hAnsiTheme="minorHAnsi"/>
          <w:color w:val="000000" w:themeColor="text1"/>
          <w:sz w:val="22"/>
          <w:szCs w:val="22"/>
        </w:rPr>
        <w:t xml:space="preserve">prowadzonych zajęć lekcyjnych. Podstawą prawną dla przetwarzania danych jest art. 6 ust. 1 lit. c RODO, a także przepisy prawa polskiego rangi ustawy wraz z wydanymi na ich podstawie aktami wykonawczymi oraz statutem </w:t>
      </w:r>
      <w:r>
        <w:rPr>
          <w:rFonts w:cs="Calibri" w:ascii="Calibri" w:hAnsi="Calibri" w:asciiTheme="minorHAnsi" w:cstheme="minorHAnsi" w:hAnsiTheme="minorHAnsi"/>
          <w:color w:val="0D0D0D" w:themeColor="text1" w:themeTint="f2"/>
        </w:rPr>
        <w:t>Szkoły</w:t>
      </w:r>
      <w:r>
        <w:rPr>
          <w:rFonts w:cs="Calibri" w:ascii="Calibri" w:hAnsi="Calibri" w:asciiTheme="minorHAnsi" w:cstheme="minorHAnsi" w:hAnsiTheme="minorHAnsi"/>
          <w:color w:val="000000" w:themeColor="text1"/>
          <w:sz w:val="22"/>
          <w:szCs w:val="22"/>
        </w:rPr>
        <w:t xml:space="preserve"> </w:t>
      </w:r>
      <w:r>
        <w:rPr>
          <w:rFonts w:cs="Arial"/>
          <w:b/>
          <w:iCs/>
        </w:rPr>
        <w:t xml:space="preserve">Podstawowej im. Ewy Szelburg- Zarembiny w Drzewcach </w:t>
      </w:r>
      <w:r>
        <w:rPr>
          <w:rFonts w:cs="Calibri" w:ascii="Calibri" w:hAnsi="Calibri" w:asciiTheme="minorHAnsi" w:cstheme="minorHAnsi" w:hAnsiTheme="minorHAnsi"/>
          <w:color w:val="000000" w:themeColor="text1"/>
          <w:sz w:val="22"/>
          <w:szCs w:val="22"/>
        </w:rPr>
        <w:t>szczególności zaś art. 150 ustawy z dnia 14 grudnia 2016 r. prawo oświatowe (</w:t>
      </w:r>
      <w:r>
        <w:rPr>
          <w:rFonts w:cs="Calibri" w:ascii="Calibri" w:hAnsi="Calibri" w:asciiTheme="minorHAnsi" w:cstheme="minorHAnsi" w:hAnsiTheme="minorHAnsi"/>
          <w:bCs/>
          <w:color w:val="000000" w:themeColor="text1"/>
          <w:sz w:val="22"/>
          <w:szCs w:val="22"/>
          <w:shd w:fill="FFFFFF" w:val="clear"/>
        </w:rPr>
        <w:t>t.j. Dz.U. z 2018 r. poz. 996, ze zm.</w:t>
      </w:r>
      <w:r>
        <w:rPr>
          <w:rFonts w:cs="Calibri" w:ascii="Calibri" w:hAnsi="Calibri" w:asciiTheme="minorHAnsi" w:cstheme="minorHAnsi" w:hAnsiTheme="minorHAnsi"/>
          <w:color w:val="000000" w:themeColor="text1"/>
          <w:sz w:val="22"/>
          <w:szCs w:val="22"/>
        </w:rPr>
        <w:t xml:space="preserve">), wyznaczający zakres danych osobowych, do których przetwarzania uprawniony jest Dyrektor </w:t>
      </w:r>
      <w:r>
        <w:rPr>
          <w:rFonts w:cs="Calibri" w:ascii="Calibri" w:hAnsi="Calibri" w:asciiTheme="minorHAnsi" w:cstheme="minorHAnsi" w:hAnsiTheme="minorHAnsi"/>
          <w:color w:val="0D0D0D" w:themeColor="text1" w:themeTint="f2"/>
          <w:sz w:val="22"/>
          <w:szCs w:val="22"/>
        </w:rPr>
        <w:t xml:space="preserve">Szkoły </w:t>
      </w:r>
      <w:r>
        <w:rPr>
          <w:rFonts w:cs="Calibri" w:ascii="Calibri" w:hAnsi="Calibri" w:asciiTheme="minorHAnsi" w:cstheme="minorHAnsi" w:hAnsiTheme="minorHAnsi"/>
          <w:color w:val="000000" w:themeColor="text1"/>
          <w:sz w:val="22"/>
          <w:szCs w:val="22"/>
        </w:rPr>
        <w:t>oraz Rozporządzenie Ministra Edukacji Narodowej i Sportu z dnia 8 listopada 2001 r. w sprawie warunków i sposobu organizowania przez publiczne szkoły i placówki krajoznawstwa i turystyki</w:t>
      </w:r>
      <w:r>
        <w:rPr>
          <w:rFonts w:cs="Calibri" w:ascii="Calibri" w:hAnsi="Calibri" w:asciiTheme="minorHAnsi" w:cstheme="minorHAnsi" w:hAnsiTheme="minorHAnsi"/>
          <w:color w:val="000000" w:themeColor="text1"/>
          <w:sz w:val="22"/>
          <w:szCs w:val="22"/>
          <w:shd w:fill="F9F9F9" w:val="clear"/>
        </w:rPr>
        <w:t xml:space="preserve"> (</w:t>
      </w:r>
      <w:r>
        <w:rPr>
          <w:rFonts w:cs="Calibri" w:ascii="Calibri" w:hAnsi="Calibri" w:asciiTheme="minorHAnsi" w:cstheme="minorHAnsi" w:hAnsiTheme="minorHAnsi"/>
          <w:bCs/>
          <w:color w:val="000000" w:themeColor="text1"/>
          <w:sz w:val="22"/>
          <w:szCs w:val="22"/>
          <w:shd w:fill="FFFFFF" w:val="clear"/>
        </w:rPr>
        <w:t>Dz.U. 2001 Nr 135, poz. 1516</w:t>
      </w:r>
      <w:r>
        <w:rPr>
          <w:rFonts w:cs="Calibri" w:ascii="Calibri" w:hAnsi="Calibri" w:asciiTheme="minorHAnsi" w:cstheme="minorHAnsi" w:hAnsiTheme="minorHAnsi"/>
          <w:color w:val="000000" w:themeColor="text1"/>
          <w:sz w:val="22"/>
          <w:szCs w:val="22"/>
          <w:shd w:fill="F9F9F9" w:val="clear"/>
        </w:rPr>
        <w:t>),</w:t>
      </w:r>
    </w:p>
    <w:p>
      <w:pPr>
        <w:pStyle w:val="ListParagraph"/>
        <w:numPr>
          <w:ilvl w:val="0"/>
          <w:numId w:val="2"/>
        </w:numPr>
        <w:shd w:val="clear" w:color="auto" w:fill="FFFFFF"/>
        <w:spacing w:lineRule="atLeast" w:line="270" w:before="0" w:after="0"/>
        <w:contextualSpacing/>
        <w:jc w:val="both"/>
        <w:rPr>
          <w:rFonts w:eastAsia="Times New Roman" w:cs="Calibri" w:cstheme="minorHAnsi"/>
          <w:color w:val="000000" w:themeColor="text1"/>
        </w:rPr>
      </w:pPr>
      <w:r>
        <w:rPr>
          <w:rFonts w:cs="Calibri" w:cstheme="minorHAnsi"/>
          <w:color w:val="000000" w:themeColor="text1"/>
          <w:shd w:fill="FFFFFF" w:val="clear"/>
        </w:rPr>
        <w:t>świadczenie opieki pielęgniarskiej i profilaktyki zdrowia uczniów, prowadzenia ewidencji uczniów na potrzeby procesów nauczania, realizacji procesu nauczania, realizacji zadań z zakresu BHP (zgodnie z art. 9 ust. 2 lit. h RODO),</w:t>
      </w:r>
    </w:p>
    <w:p>
      <w:pPr>
        <w:pStyle w:val="ListParagraph"/>
        <w:numPr>
          <w:ilvl w:val="0"/>
          <w:numId w:val="2"/>
        </w:numPr>
        <w:shd w:val="clear" w:color="auto" w:fill="FFFFFF"/>
        <w:spacing w:lineRule="atLeast" w:line="270" w:before="0" w:after="0"/>
        <w:contextualSpacing/>
        <w:jc w:val="both"/>
        <w:rPr>
          <w:rFonts w:eastAsia="Times New Roman" w:cs="Calibri" w:cstheme="minorHAnsi"/>
          <w:color w:val="000000" w:themeColor="text1"/>
        </w:rPr>
      </w:pPr>
      <w:r>
        <w:rPr>
          <w:rFonts w:cs="Calibri" w:cstheme="minorHAnsi"/>
          <w:color w:val="000000" w:themeColor="text1"/>
          <w:shd w:fill="FFFFFF" w:val="clear"/>
        </w:rPr>
        <w:t>art. 6 ust. 1 lit. c oraz art. 9 ust. 2 lit. b, g RODO, tj. w celu zapewnienia udziału w zajęciach dodatkowych (w tym w lekcjach religii), żywienia, korzystania z pomocy psychologiczno-pedagogicznej, zawarcia umowy ubezpieczenia NNW, korzystania ze świetlicy, korzystania z nauczania indywidualnego, wykonywania usług dowozu dzieci do oraz ze szkoły,</w:t>
      </w:r>
    </w:p>
    <w:p>
      <w:pPr>
        <w:pStyle w:val="ListParagraph"/>
        <w:numPr>
          <w:ilvl w:val="0"/>
          <w:numId w:val="2"/>
        </w:numPr>
        <w:shd w:val="clear" w:color="auto" w:fill="FFFFFF"/>
        <w:spacing w:lineRule="atLeast" w:line="270" w:before="0" w:afterAutospacing="1"/>
        <w:contextualSpacing/>
        <w:jc w:val="both"/>
        <w:rPr>
          <w:rFonts w:eastAsia="Times New Roman" w:cs="Calibri" w:cstheme="minorHAnsi"/>
          <w:color w:val="0D0D0D" w:themeColor="text1" w:themeTint="f2"/>
        </w:rPr>
      </w:pPr>
      <w:r>
        <w:rPr>
          <w:rFonts w:cs="Calibri" w:cstheme="minorHAnsi"/>
          <w:color w:val="0D0D0D" w:themeColor="text1" w:themeTint="f2"/>
          <w:shd w:fill="FFFFFF" w:val="clear"/>
        </w:rPr>
        <w:t xml:space="preserve">art. 6 ust. 1 lit. a RODO, poprzez publikację </w:t>
      </w:r>
      <w:r>
        <w:rPr>
          <w:rFonts w:cs="Calibri" w:cstheme="minorHAnsi"/>
          <w:color w:val="0D0D0D" w:themeColor="text1" w:themeTint="f2"/>
        </w:rPr>
        <w:t>wizerunku oraz rezultatów prac wykonywanych przez uczniów wraz z podaniem imienia, nazwiska oraz oznaczenia klasy w gazetkach i na tablicach szkolnych, w kronikach szkoły oraz na stronie internetowej w celu</w:t>
      </w:r>
      <w:r>
        <w:rPr>
          <w:color w:val="0D0D0D" w:themeColor="text1" w:themeTint="f2"/>
        </w:rPr>
        <w:t xml:space="preserve"> udokumentowania działalności </w:t>
      </w:r>
      <w:r>
        <w:rPr>
          <w:rFonts w:cs="Calibri" w:cstheme="minorHAnsi"/>
          <w:color w:val="0D0D0D" w:themeColor="text1" w:themeTint="f2"/>
        </w:rPr>
        <w:t>Szkoły</w:t>
      </w:r>
      <w:r>
        <w:rPr>
          <w:rFonts w:cs="Arial"/>
          <w:b/>
          <w:iCs/>
        </w:rPr>
        <w:t xml:space="preserve"> Podstawowej im. Ewy Szelburg- Zarembiny w Drzewcach</w:t>
      </w:r>
      <w:r>
        <w:rPr>
          <w:rFonts w:cs="Calibri" w:cstheme="minorHAnsi"/>
          <w:color w:val="0D0D0D" w:themeColor="text1" w:themeTint="f2"/>
        </w:rPr>
        <w:t xml:space="preserve"> </w:t>
      </w:r>
      <w:r>
        <w:rPr>
          <w:color w:val="0D0D0D" w:themeColor="text1" w:themeTint="f2"/>
        </w:rPr>
        <w:t>polegającej m.in. na organizowaniu akcji oraz imprez o charakterze kulturalnym, sportowym, czy edukacyjnym, bądź kierowaniu uczniów na tego typu wydarzenia.</w:t>
      </w:r>
    </w:p>
    <w:p>
      <w:pPr>
        <w:pStyle w:val="ListParagraph"/>
        <w:shd w:val="clear" w:color="auto" w:fill="FFFFFF"/>
        <w:spacing w:lineRule="atLeast" w:line="270" w:beforeAutospacing="1" w:afterAutospacing="1"/>
        <w:contextualSpacing/>
        <w:jc w:val="both"/>
        <w:rPr>
          <w:rFonts w:eastAsia="Times New Roman" w:cs="Calibri" w:cstheme="minorHAnsi"/>
          <w:color w:val="0D0D0D" w:themeColor="text1" w:themeTint="f2"/>
        </w:rPr>
      </w:pPr>
      <w:r>
        <w:rPr>
          <w:rFonts w:eastAsia="Times New Roman" w:cs="Calibri" w:cstheme="minorHAnsi"/>
          <w:color w:val="0D0D0D" w:themeColor="text1" w:themeTint="f2"/>
        </w:rPr>
      </w:r>
    </w:p>
    <w:p>
      <w:pPr>
        <w:pStyle w:val="ListParagraph"/>
        <w:numPr>
          <w:ilvl w:val="0"/>
          <w:numId w:val="1"/>
        </w:numPr>
        <w:spacing w:before="0" w:after="120"/>
        <w:contextualSpacing/>
        <w:jc w:val="both"/>
        <w:rPr>
          <w:rFonts w:cs="Calibri" w:cstheme="minorHAnsi"/>
          <w:color w:val="0D0D0D" w:themeColor="text1" w:themeTint="f2"/>
        </w:rPr>
      </w:pPr>
      <w:r>
        <w:rPr>
          <w:rFonts w:cs="Calibri" w:cstheme="minorHAnsi"/>
          <w:color w:val="0D0D0D" w:themeColor="text1" w:themeTint="f2"/>
          <w:shd w:fill="FFFFFF" w:val="clear"/>
        </w:rPr>
        <w:t>Przetwarzane dane osobowe mogą być przekazywane jedynie podmiotom upoważnionym przepisami prawa (np. organy wymiaru sprawiedliwości) oraz i</w:t>
      </w:r>
      <w:r>
        <w:rPr/>
        <w:t>nnym podmiotom, wyłącznie na podstawie stosownych umów, w tym umowy powierzenia przetwarzania danych</w:t>
      </w:r>
      <w:r>
        <w:rPr>
          <w:rFonts w:cs="Calibri" w:cstheme="minorHAnsi"/>
          <w:color w:val="0D0D0D" w:themeColor="text1" w:themeTint="f2"/>
          <w:shd w:fill="FFFFFF" w:val="clear"/>
        </w:rPr>
        <w:t xml:space="preserve">. </w:t>
      </w:r>
      <w:r>
        <w:rPr>
          <w:rFonts w:eastAsia="Times New Roman" w:cs="Calibri" w:cstheme="minorHAnsi"/>
          <w:color w:val="0D0D0D" w:themeColor="text1" w:themeTint="f2"/>
        </w:rPr>
        <w:t>Odbiorcami danych osobowych są również upoważnieni pracownicy Administratora.</w:t>
      </w:r>
    </w:p>
    <w:p>
      <w:pPr>
        <w:pStyle w:val="ListParagraph"/>
        <w:numPr>
          <w:ilvl w:val="0"/>
          <w:numId w:val="1"/>
        </w:numPr>
        <w:spacing w:before="0" w:after="120"/>
        <w:contextualSpacing/>
        <w:jc w:val="both"/>
        <w:rPr>
          <w:rFonts w:cs="Calibri" w:cstheme="minorHAnsi"/>
          <w:color w:val="0D0D0D" w:themeColor="text1" w:themeTint="f2"/>
        </w:rPr>
      </w:pPr>
      <w:r>
        <w:rPr>
          <w:rFonts w:cs="Calibri" w:cstheme="minorHAnsi"/>
          <w:color w:val="0D0D0D" w:themeColor="text1" w:themeTint="f2"/>
        </w:rPr>
        <w:t>Przysługuje Państwu prawo wniesienia skargi do organu nadzorczego, adres: Prezes Urzędu Ochrony Danych Osobowych, ul. Stawki 2, 00-193 Warszawa.</w:t>
      </w:r>
    </w:p>
    <w:p>
      <w:pPr>
        <w:pStyle w:val="ListParagraph"/>
        <w:numPr>
          <w:ilvl w:val="0"/>
          <w:numId w:val="1"/>
        </w:numPr>
        <w:spacing w:before="0" w:after="120"/>
        <w:contextualSpacing/>
        <w:jc w:val="both"/>
        <w:rPr>
          <w:rFonts w:cs="Calibri" w:cstheme="minorHAnsi"/>
          <w:color w:val="000000" w:themeColor="text1"/>
        </w:rPr>
      </w:pPr>
      <w:r>
        <w:rPr>
          <w:rFonts w:cs="Calibri" w:cstheme="minorHAnsi"/>
          <w:color w:val="0D0D0D" w:themeColor="text1" w:themeTint="f2"/>
        </w:rPr>
        <w:t xml:space="preserve">Podanie danych osobowych w zakresie wynikającym z przepisów prawa jest obowiązkowe, natomiast w zakresie związanym z udzieloną zgodą podanie danych jest dobrowolne, </w:t>
      </w:r>
      <w:r>
        <w:rPr/>
        <w:t xml:space="preserve">jednak </w:t>
      </w:r>
      <w:r>
        <w:rPr>
          <w:rFonts w:cs="Calibri" w:cstheme="minorHAnsi"/>
          <w:color w:val="000000" w:themeColor="text1"/>
        </w:rPr>
        <w:t>niezbędne do realizacji celu, którego zgoda dotyczy.</w:t>
      </w:r>
    </w:p>
    <w:p>
      <w:pPr>
        <w:pStyle w:val="NormalWeb"/>
        <w:numPr>
          <w:ilvl w:val="0"/>
          <w:numId w:val="1"/>
        </w:numPr>
        <w:spacing w:lineRule="auto" w:line="276" w:beforeAutospacing="0" w:before="0" w:afterAutospacing="0" w:after="0"/>
        <w:jc w:val="both"/>
        <w:textAlignment w:val="baseline"/>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W związku z przetwarzaniem Pani/Pana danych osobowych przysługują Pani/Panu następujące uprawnienia:</w:t>
      </w:r>
    </w:p>
    <w:p>
      <w:pPr>
        <w:pStyle w:val="NormalWeb"/>
        <w:numPr>
          <w:ilvl w:val="2"/>
          <w:numId w:val="1"/>
        </w:numPr>
        <w:spacing w:lineRule="auto" w:line="276" w:beforeAutospacing="0" w:before="0" w:afterAutospacing="0" w:after="0"/>
        <w:ind w:left="1134" w:hanging="425"/>
        <w:jc w:val="both"/>
        <w:textAlignment w:val="baseline"/>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prawo dostępu do danych osobowych, w tym prawo do uzyskania kopii tych danych,</w:t>
      </w:r>
    </w:p>
    <w:p>
      <w:pPr>
        <w:pStyle w:val="NormalWeb"/>
        <w:numPr>
          <w:ilvl w:val="2"/>
          <w:numId w:val="1"/>
        </w:numPr>
        <w:spacing w:lineRule="auto" w:line="276" w:beforeAutospacing="0" w:before="0" w:afterAutospacing="0" w:after="0"/>
        <w:ind w:left="1134" w:hanging="425"/>
        <w:jc w:val="both"/>
        <w:textAlignment w:val="baseline"/>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prawo do żądania sprostowania (poprawiania) danych osobowych – w przypadku gdy dane są nieprawidłowe lub niekompletne,</w:t>
      </w:r>
    </w:p>
    <w:p>
      <w:pPr>
        <w:pStyle w:val="NormalWeb"/>
        <w:numPr>
          <w:ilvl w:val="2"/>
          <w:numId w:val="1"/>
        </w:numPr>
        <w:spacing w:lineRule="auto" w:line="276" w:beforeAutospacing="0" w:before="0" w:afterAutospacing="0" w:after="0"/>
        <w:ind w:left="1134" w:hanging="425"/>
        <w:jc w:val="both"/>
        <w:textAlignment w:val="baseline"/>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prawo do żądania usunięcia danych osobowych (tzw. prawo do bycia zapomnianym) w oparciu o zasady określone w treści art. 17 RODO,</w:t>
      </w:r>
    </w:p>
    <w:p>
      <w:pPr>
        <w:pStyle w:val="NormalWeb"/>
        <w:numPr>
          <w:ilvl w:val="2"/>
          <w:numId w:val="1"/>
        </w:numPr>
        <w:spacing w:lineRule="auto" w:line="276" w:beforeAutospacing="0" w:before="0" w:afterAutospacing="0" w:after="0"/>
        <w:ind w:left="1134" w:hanging="425"/>
        <w:jc w:val="both"/>
        <w:textAlignment w:val="baseline"/>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prawo do żądania ograniczenia przetwarzania danych osobowych, w oparciu o zasady określone w treści art. 18 RODO,</w:t>
      </w:r>
    </w:p>
    <w:p>
      <w:pPr>
        <w:pStyle w:val="NormalWeb"/>
        <w:numPr>
          <w:ilvl w:val="2"/>
          <w:numId w:val="1"/>
        </w:numPr>
        <w:spacing w:lineRule="auto" w:line="276" w:beforeAutospacing="0" w:before="0" w:afterAutospacing="0" w:after="0"/>
        <w:ind w:left="1134" w:hanging="425"/>
        <w:jc w:val="both"/>
        <w:textAlignment w:val="baseline"/>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prawo do cofnięcia zgody w dowolnym momencie bez wpływu na zgodność z prawem przetwarzania, którego dokonano na podstawie zgody przed jej cofnięcie.</w:t>
      </w:r>
    </w:p>
    <w:p>
      <w:pPr>
        <w:pStyle w:val="NormalWeb"/>
        <w:numPr>
          <w:ilvl w:val="0"/>
          <w:numId w:val="1"/>
        </w:numPr>
        <w:spacing w:lineRule="auto" w:line="276" w:beforeAutospacing="0" w:before="0" w:afterAutospacing="0" w:after="0"/>
        <w:jc w:val="both"/>
        <w:textAlignment w:val="baseline"/>
        <w:rPr>
          <w:rFonts w:ascii="Calibri" w:hAnsi="Calibri" w:cs="Calibri" w:asciiTheme="minorHAnsi" w:cstheme="minorHAnsi" w:hAnsiTheme="minorHAnsi"/>
          <w:color w:val="0D0D0D" w:themeColor="text1" w:themeTint="f2"/>
          <w:sz w:val="22"/>
          <w:szCs w:val="22"/>
          <w:highlight w:val="white"/>
        </w:rPr>
      </w:pPr>
      <w:r>
        <w:rPr>
          <w:rFonts w:cs="Calibri" w:ascii="Calibri" w:hAnsi="Calibri" w:asciiTheme="minorHAnsi" w:cstheme="minorHAnsi" w:hAnsiTheme="minorHAnsi"/>
          <w:color w:val="0D0D0D" w:themeColor="text1" w:themeTint="f2"/>
          <w:sz w:val="22"/>
          <w:szCs w:val="22"/>
          <w:shd w:fill="FFFFFF" w:val="clear"/>
        </w:rPr>
        <w:t>Pani/Pana dane osobowe oraz dane osobowe uczniów nie podlegają zautomatyzowanemu podejmowaniu decyzji, w tym profilowaniu.</w:t>
      </w:r>
    </w:p>
    <w:p>
      <w:pPr>
        <w:pStyle w:val="ListParagraph"/>
        <w:numPr>
          <w:ilvl w:val="0"/>
          <w:numId w:val="1"/>
        </w:numPr>
        <w:spacing w:before="0" w:after="120"/>
        <w:contextualSpacing/>
        <w:jc w:val="both"/>
        <w:rPr>
          <w:rFonts w:cs="Calibri" w:cstheme="minorHAnsi"/>
          <w:color w:val="0D0D0D" w:themeColor="text1" w:themeTint="f2"/>
          <w:highlight w:val="white"/>
        </w:rPr>
      </w:pPr>
      <w:r>
        <w:rPr>
          <w:rFonts w:cs="Calibri" w:cstheme="minorHAnsi"/>
          <w:color w:val="0D0D0D" w:themeColor="text1" w:themeTint="f2"/>
          <w:shd w:fill="FFFFFF" w:val="clear"/>
        </w:rPr>
        <w:t>Okres przechowywania przez administratora Państwa danych osobowych oraz danych osobowych ucznia uzależniony jest od kategorii archiwalnej, nadanej sprawie zgodnie z przepisem prawa określającymi jednolity rzeczowy wykaz akt prowadzony przez Administratora. Dane te mogą być jednak przechowywane dłużej aniżeli określony przepisami prawa okres przechowywania, gdyż zgoda właściwego archiwum państwowego w sprawie usunięcia dokumentacji sprawy zawierającej dane osobowe może zostać wydana po upływie okresu przechowywania, wynikającego z kategorii archiwalnej. Dane będą przechowywane także do czasu przedawnienia roszczeń cywilnych oraz do czasu wycofania zgody.</w:t>
      </w:r>
    </w:p>
    <w:p>
      <w:pPr>
        <w:pStyle w:val="ListParagraph"/>
        <w:numPr>
          <w:ilvl w:val="0"/>
          <w:numId w:val="1"/>
        </w:numPr>
        <w:spacing w:before="0" w:after="120"/>
        <w:contextualSpacing/>
        <w:jc w:val="both"/>
        <w:rPr>
          <w:rFonts w:cs="Calibri" w:cstheme="minorHAnsi"/>
          <w:color w:val="0D0D0D" w:themeColor="text1" w:themeTint="f2"/>
        </w:rPr>
      </w:pPr>
      <w:r>
        <w:rPr>
          <w:rFonts w:cs="Calibri" w:cstheme="minorHAnsi"/>
          <w:color w:val="0D0D0D" w:themeColor="text1" w:themeTint="f2"/>
        </w:rPr>
        <w:t>Przetwarzamy dane szczególnych kategorii Państwa dzieci/podopiecznych (tzw. dane wrażliwe). Dotyczy to sytuacji, gdy ze względu na bezpieczeństwo dziecka, przekażecie nam Państwo informacje dotyczące jego szczególnych potrzeb lub stanu zdrowia. W takiej sytuacji informacje te przekazywane są wyłącznie nauczycielowi lub nauczycielom, którzy mają kontakt z dzieckiem. Dane takie powierzamy jedynie podmiotom, które muszą mieć do nich dostęp ze względu na zapewnienie dziecku bezpieczeństwa (np. opiekunowie na wycieczkach, pielęgniarka, osoby lub firmy zajmujące się wyżywieniem dzieci w trakcie wyjazdów- w zakresie alergii czy nietolerancji pokarmowych).</w:t>
      </w:r>
    </w:p>
    <w:p>
      <w:pPr>
        <w:pStyle w:val="NormalWeb"/>
        <w:numPr>
          <w:ilvl w:val="0"/>
          <w:numId w:val="1"/>
        </w:numPr>
        <w:shd w:val="clear" w:color="auto" w:fill="FFFFFF"/>
        <w:spacing w:beforeAutospacing="0" w:before="0" w:afterAutospacing="0" w:after="150"/>
        <w:jc w:val="both"/>
        <w:rPr>
          <w:rFonts w:ascii="Calibri" w:hAnsi="Calibri" w:cs="Calibri" w:asciiTheme="minorHAnsi" w:cstheme="minorHAnsi" w:hAnsiTheme="minorHAnsi"/>
          <w:color w:val="0D0D0D" w:themeColor="text1" w:themeTint="f2"/>
          <w:sz w:val="22"/>
          <w:szCs w:val="22"/>
        </w:rPr>
      </w:pPr>
      <w:r>
        <w:rPr>
          <w:rFonts w:cs="Calibri" w:ascii="Calibri" w:hAnsi="Calibri" w:asciiTheme="minorHAnsi" w:cstheme="minorHAnsi" w:hAnsiTheme="minorHAnsi"/>
          <w:color w:val="0D0D0D" w:themeColor="text1" w:themeTint="f2"/>
          <w:sz w:val="22"/>
          <w:szCs w:val="22"/>
        </w:rPr>
        <w:t>W szkole przetwarza się dane osobowe za pomocą monitoringu wizyjnego, w celu:</w:t>
      </w:r>
    </w:p>
    <w:p>
      <w:pPr>
        <w:pStyle w:val="NormalWeb"/>
        <w:numPr>
          <w:ilvl w:val="0"/>
          <w:numId w:val="3"/>
        </w:numPr>
        <w:shd w:val="clear" w:color="auto" w:fill="FFFFFF"/>
        <w:spacing w:beforeAutospacing="0" w:before="0" w:afterAutospacing="0" w:after="0"/>
        <w:ind w:left="1134" w:hanging="425"/>
        <w:jc w:val="both"/>
        <w:rPr>
          <w:rFonts w:ascii="Calibri" w:hAnsi="Calibri" w:cs="Calibri" w:asciiTheme="minorHAnsi" w:cstheme="minorHAnsi" w:hAnsiTheme="minorHAnsi"/>
          <w:color w:val="0D0D0D" w:themeColor="text1" w:themeTint="f2"/>
          <w:sz w:val="22"/>
          <w:szCs w:val="22"/>
        </w:rPr>
      </w:pPr>
      <w:r>
        <w:rPr>
          <w:rFonts w:cs="Calibri" w:ascii="Calibri" w:hAnsi="Calibri" w:asciiTheme="minorHAnsi" w:cstheme="minorHAnsi" w:hAnsiTheme="minorHAnsi"/>
          <w:color w:val="0D0D0D" w:themeColor="text1" w:themeTint="f2"/>
          <w:sz w:val="22"/>
          <w:szCs w:val="22"/>
        </w:rPr>
        <w:t>zwiększenia bezpieczeństwa uczniów, pracowników administratora  oraz innych osób przebywających na terenie szkoły,</w:t>
      </w:r>
    </w:p>
    <w:p>
      <w:pPr>
        <w:pStyle w:val="NormalWeb"/>
        <w:numPr>
          <w:ilvl w:val="0"/>
          <w:numId w:val="3"/>
        </w:numPr>
        <w:shd w:val="clear" w:color="auto" w:fill="FFFFFF"/>
        <w:spacing w:beforeAutospacing="0" w:before="0" w:afterAutospacing="0" w:after="0"/>
        <w:ind w:left="1134" w:hanging="425"/>
        <w:jc w:val="both"/>
        <w:rPr>
          <w:rFonts w:ascii="Calibri" w:hAnsi="Calibri" w:cs="Calibri" w:asciiTheme="minorHAnsi" w:cstheme="minorHAnsi" w:hAnsiTheme="minorHAnsi"/>
          <w:color w:val="0D0D0D" w:themeColor="text1" w:themeTint="f2"/>
          <w:sz w:val="22"/>
          <w:szCs w:val="22"/>
        </w:rPr>
      </w:pPr>
      <w:r>
        <w:rPr>
          <w:rFonts w:cs="Calibri" w:ascii="Calibri" w:hAnsi="Calibri" w:asciiTheme="minorHAnsi" w:cstheme="minorHAnsi" w:hAnsiTheme="minorHAnsi"/>
          <w:color w:val="0D0D0D" w:themeColor="text1" w:themeTint="f2"/>
          <w:sz w:val="22"/>
          <w:szCs w:val="22"/>
        </w:rPr>
        <w:t>ograniczenia zachowań niepożądanych, destrukcyjnych, zagrażających zdrowiu i bezpieczeństwu uczniów i pracowników szkoły,</w:t>
      </w:r>
    </w:p>
    <w:p>
      <w:pPr>
        <w:pStyle w:val="NormalWeb"/>
        <w:numPr>
          <w:ilvl w:val="0"/>
          <w:numId w:val="3"/>
        </w:numPr>
        <w:shd w:val="clear" w:color="auto" w:fill="FFFFFF"/>
        <w:spacing w:beforeAutospacing="0" w:before="0" w:afterAutospacing="0" w:after="0"/>
        <w:ind w:left="1134" w:hanging="425"/>
        <w:jc w:val="both"/>
        <w:rPr>
          <w:rFonts w:ascii="Calibri" w:hAnsi="Calibri" w:cs="Calibri" w:asciiTheme="minorHAnsi" w:cstheme="minorHAnsi" w:hAnsiTheme="minorHAnsi"/>
          <w:color w:val="0D0D0D" w:themeColor="text1" w:themeTint="f2"/>
          <w:sz w:val="22"/>
          <w:szCs w:val="22"/>
        </w:rPr>
      </w:pPr>
      <w:r>
        <w:rPr>
          <w:rFonts w:cs="Calibri" w:ascii="Calibri" w:hAnsi="Calibri" w:asciiTheme="minorHAnsi" w:cstheme="minorHAnsi" w:hAnsiTheme="minorHAnsi"/>
          <w:color w:val="0D0D0D" w:themeColor="text1" w:themeTint="f2"/>
          <w:sz w:val="22"/>
          <w:szCs w:val="22"/>
        </w:rPr>
        <w:t>wyjaśniania sytuacji konfliktowych,</w:t>
      </w:r>
    </w:p>
    <w:p>
      <w:pPr>
        <w:pStyle w:val="NormalWeb"/>
        <w:numPr>
          <w:ilvl w:val="0"/>
          <w:numId w:val="3"/>
        </w:numPr>
        <w:shd w:val="clear" w:color="auto" w:fill="FFFFFF"/>
        <w:spacing w:beforeAutospacing="0" w:before="0" w:afterAutospacing="0" w:after="0"/>
        <w:ind w:left="1134" w:hanging="425"/>
        <w:jc w:val="both"/>
        <w:rPr>
          <w:rFonts w:ascii="Calibri" w:hAnsi="Calibri" w:cs="Calibri" w:asciiTheme="minorHAnsi" w:cstheme="minorHAnsi" w:hAnsiTheme="minorHAnsi"/>
          <w:color w:val="0D0D0D" w:themeColor="text1" w:themeTint="f2"/>
          <w:sz w:val="22"/>
          <w:szCs w:val="22"/>
        </w:rPr>
      </w:pPr>
      <w:r>
        <w:rPr>
          <w:rFonts w:cs="Calibri" w:ascii="Calibri" w:hAnsi="Calibri" w:asciiTheme="minorHAnsi" w:cstheme="minorHAnsi" w:hAnsiTheme="minorHAnsi"/>
          <w:color w:val="0D0D0D" w:themeColor="text1" w:themeTint="f2"/>
          <w:sz w:val="22"/>
          <w:szCs w:val="22"/>
        </w:rPr>
        <w:t>ustalania sprawców nagannych zachowań, np. kradzieży, bójek, zniszczenia mienia,</w:t>
      </w:r>
    </w:p>
    <w:p>
      <w:pPr>
        <w:pStyle w:val="NormalWeb"/>
        <w:numPr>
          <w:ilvl w:val="0"/>
          <w:numId w:val="3"/>
        </w:numPr>
        <w:shd w:val="clear" w:color="auto" w:fill="FFFFFF"/>
        <w:spacing w:beforeAutospacing="0" w:before="0" w:afterAutospacing="0" w:after="120"/>
        <w:ind w:left="1134" w:hanging="425"/>
        <w:jc w:val="both"/>
        <w:rPr>
          <w:rFonts w:ascii="Calibri" w:hAnsi="Calibri" w:cs="Calibri" w:asciiTheme="minorHAnsi" w:cstheme="minorHAnsi" w:hAnsiTheme="minorHAnsi"/>
          <w:color w:val="0D0D0D" w:themeColor="text1" w:themeTint="f2"/>
          <w:sz w:val="22"/>
          <w:szCs w:val="22"/>
        </w:rPr>
      </w:pPr>
      <w:r>
        <w:rPr>
          <w:rFonts w:cs="Calibri" w:ascii="Calibri" w:hAnsi="Calibri" w:asciiTheme="minorHAnsi" w:cstheme="minorHAnsi" w:hAnsiTheme="minorHAnsi"/>
          <w:color w:val="0D0D0D" w:themeColor="text1" w:themeTint="f2"/>
          <w:sz w:val="22"/>
          <w:szCs w:val="22"/>
        </w:rPr>
        <w:t>zmniejszenia ilości zniszczeń na terenie szkoły.</w:t>
      </w:r>
    </w:p>
    <w:p>
      <w:pPr>
        <w:pStyle w:val="NormalWeb"/>
        <w:numPr>
          <w:ilvl w:val="0"/>
          <w:numId w:val="1"/>
        </w:numPr>
        <w:shd w:val="clear" w:color="auto" w:fill="FFFFFF"/>
        <w:spacing w:beforeAutospacing="0" w:before="0" w:afterAutospacing="0" w:after="0"/>
        <w:jc w:val="both"/>
        <w:rPr>
          <w:rFonts w:ascii="Calibri" w:hAnsi="Calibri" w:cs="Calibri" w:asciiTheme="minorHAnsi" w:cstheme="minorHAnsi" w:hAnsiTheme="minorHAnsi"/>
          <w:color w:val="0D0D0D" w:themeColor="text1" w:themeTint="f2"/>
          <w:sz w:val="22"/>
          <w:szCs w:val="22"/>
        </w:rPr>
      </w:pPr>
      <w:r>
        <w:rPr>
          <w:rFonts w:cs="Calibri" w:ascii="Calibri" w:hAnsi="Calibri" w:asciiTheme="minorHAnsi" w:cstheme="minorHAnsi" w:hAnsiTheme="minorHAnsi"/>
          <w:color w:val="0D0D0D" w:themeColor="text1" w:themeTint="f2"/>
          <w:sz w:val="22"/>
          <w:szCs w:val="22"/>
        </w:rPr>
        <w:t xml:space="preserve">Obraz monitoringu jest rejestrowany i przechowywany przez okres nie dłuższy niż trzy miesiące od dnia nagrania. </w:t>
      </w:r>
    </w:p>
    <w:p>
      <w:pPr>
        <w:pStyle w:val="ListParagraph"/>
        <w:numPr>
          <w:ilvl w:val="0"/>
          <w:numId w:val="1"/>
        </w:numPr>
        <w:spacing w:before="0" w:after="120"/>
        <w:contextualSpacing/>
        <w:jc w:val="both"/>
        <w:rPr/>
      </w:pPr>
      <w:r>
        <w:rPr>
          <w:rFonts w:cs="Calibri" w:cstheme="minorHAnsi"/>
          <w:color w:val="0D0D0D" w:themeColor="text1" w:themeTint="f2"/>
        </w:rPr>
        <w:t xml:space="preserve">Podstawą prawną przetwarzania danych osobowych za pomocą monitoringu wizyjnego jest art. 108a ust. 8 </w:t>
      </w:r>
      <w:r>
        <w:rPr>
          <w:rFonts w:cs="Calibri" w:cstheme="minorHAnsi"/>
          <w:color w:val="0D0D0D" w:themeColor="text1" w:themeTint="f2"/>
          <w:shd w:fill="FFFFFF" w:val="clear"/>
        </w:rPr>
        <w:t>ustawy z dnia 14 grudnia 2016 r. </w:t>
      </w:r>
      <w:bookmarkStart w:id="1" w:name="highlightHit_684"/>
      <w:bookmarkEnd w:id="1"/>
      <w:r>
        <w:rPr>
          <w:rFonts w:cs="Calibri" w:cstheme="minorHAnsi"/>
          <w:color w:val="0D0D0D" w:themeColor="text1" w:themeTint="f2"/>
          <w:shd w:fill="FFFFFF" w:val="clear"/>
        </w:rPr>
        <w:t>Prawo oświatowe (Dz.U. z 2018 r. </w:t>
      </w:r>
      <w:hyperlink r:id="rId2">
        <w:r>
          <w:rPr>
            <w:rStyle w:val="Czeinternetowe"/>
            <w:rFonts w:cs="Calibri" w:cstheme="minorHAnsi"/>
            <w:color w:val="0D0D0D" w:themeColor="text1" w:themeTint="f2"/>
            <w:highlight w:val="white"/>
          </w:rPr>
          <w:t>poz. 996</w:t>
        </w:r>
      </w:hyperlink>
      <w:r>
        <w:rPr>
          <w:rFonts w:cs="Calibri" w:cstheme="minorHAnsi"/>
          <w:color w:val="0D0D0D" w:themeColor="text1" w:themeTint="f2"/>
          <w:shd w:fill="FFFFFF" w:val="clear"/>
        </w:rPr>
        <w:t>), jak również art. 154 ustawy z dnia 10 maja 2018 r. o ochronie danych osobowych (</w:t>
      </w:r>
      <w:r>
        <w:rPr>
          <w:rFonts w:cs="Calibri" w:cstheme="minorHAnsi"/>
          <w:bCs/>
          <w:color w:val="0D0D0D" w:themeColor="text1" w:themeTint="f2"/>
          <w:shd w:fill="FFFFFF" w:val="clear"/>
        </w:rPr>
        <w:t>Dz.U. z 2018 r. poz. 1000, ze zm.).</w:t>
      </w:r>
    </w:p>
    <w:p>
      <w:pPr>
        <w:pStyle w:val="ListParagraph"/>
        <w:numPr>
          <w:ilvl w:val="0"/>
          <w:numId w:val="1"/>
        </w:numPr>
        <w:jc w:val="both"/>
        <w:rPr>
          <w:rFonts w:cs="Calibri" w:cstheme="minorHAnsi"/>
          <w:color w:val="0D0D0D" w:themeColor="text1" w:themeTint="f2"/>
        </w:rPr>
      </w:pPr>
      <w:r>
        <w:rPr>
          <w:rFonts w:cs="Calibri" w:cstheme="minorHAnsi"/>
          <w:color w:val="0D0D0D" w:themeColor="text1" w:themeTint="f2"/>
        </w:rPr>
        <w:t>Informujemy również, że Administrator dokłada wszelkich starań, aby zapewnić wszelkie środki fizycznej, technicznej i organizacyjnej ochrony danych osobowych przed ich przypadkowym, lub umyślnym zniszczeniem, przypadkową utratą, zmianą, nieuprawnionym ujawnieniem, wykorzystaniem czy dostępem, zgodnie ze wszystkimi obowiązującymi przepisami.</w:t>
      </w:r>
    </w:p>
    <w:p>
      <w:pPr>
        <w:pStyle w:val="Normal"/>
        <w:rPr>
          <w:rFonts w:eastAsia="" w:cs="Calibri" w:cstheme="minorHAnsi" w:eastAsiaTheme="minorEastAsia"/>
          <w:color w:val="0D0D0D" w:themeColor="text1" w:themeTint="f2"/>
          <w:lang w:eastAsia="pl-PL"/>
        </w:rPr>
      </w:pPr>
      <w:r>
        <w:rPr>
          <w:rFonts w:eastAsia="" w:cs="Calibri" w:cstheme="minorHAnsi" w:eastAsiaTheme="minorEastAsia"/>
          <w:color w:val="0D0D0D" w:themeColor="text1" w:themeTint="f2"/>
          <w:lang w:eastAsia="pl-PL"/>
        </w:rPr>
      </w:r>
      <w:r>
        <w:br w:type="page"/>
      </w:r>
    </w:p>
    <w:p>
      <w:pPr>
        <w:pStyle w:val="Normal"/>
        <w:jc w:val="center"/>
        <w:rPr>
          <w:rFonts w:cs="Calibri" w:cstheme="minorHAnsi"/>
          <w:b/>
          <w:b/>
          <w:color w:val="000000" w:themeColor="text1"/>
          <w:sz w:val="20"/>
          <w:szCs w:val="20"/>
        </w:rPr>
      </w:pPr>
      <w:r>
        <w:rPr>
          <w:rFonts w:cs="Calibri" w:cstheme="minorHAnsi"/>
          <w:b/>
          <w:color w:val="000000" w:themeColor="text1"/>
          <w:sz w:val="20"/>
          <w:szCs w:val="20"/>
        </w:rPr>
        <w:t>OŚWIADCZENIE</w:t>
      </w:r>
    </w:p>
    <w:p>
      <w:pPr>
        <w:pStyle w:val="Normal"/>
        <w:rPr>
          <w:rFonts w:cs="Calibri" w:cstheme="minorHAnsi"/>
          <w:color w:val="000000" w:themeColor="text1"/>
          <w:sz w:val="20"/>
          <w:szCs w:val="20"/>
        </w:rPr>
      </w:pPr>
      <w:r>
        <w:rPr>
          <w:rFonts w:cs="Calibri" w:cstheme="minorHAnsi"/>
          <w:color w:val="000000" w:themeColor="text1"/>
          <w:sz w:val="20"/>
          <w:szCs w:val="20"/>
        </w:rPr>
        <w:t xml:space="preserve">Ja, niżej podpisany, niniejszym oświadczam, iż zapoznałem/zapoznałam się z treścią klauzuli informacyjnej dotyczącej przetwarzania danych osobowych w Szkole </w:t>
      </w:r>
      <w:r>
        <w:rPr>
          <w:rFonts w:cs="Arial"/>
          <w:b/>
          <w:iCs/>
        </w:rPr>
        <w:t>Podstawowej im. Ewy Szelburg- Zarembiny w Drzewcach, Drzewce Kolonia 82 A, 24-150 Nałęczów</w:t>
      </w:r>
    </w:p>
    <w:p>
      <w:pPr>
        <w:pStyle w:val="Normal"/>
        <w:rPr>
          <w:rFonts w:cs="Calibri" w:cstheme="minorHAnsi"/>
          <w:color w:val="000000" w:themeColor="text1"/>
          <w:sz w:val="20"/>
          <w:szCs w:val="20"/>
        </w:rPr>
      </w:pPr>
      <w:r>
        <w:rPr>
          <w:rFonts w:cs="Calibri" w:cstheme="minorHAnsi"/>
          <w:color w:val="000000" w:themeColor="text1"/>
          <w:sz w:val="20"/>
          <w:szCs w:val="20"/>
        </w:rPr>
      </w:r>
    </w:p>
    <w:p>
      <w:pPr>
        <w:pStyle w:val="Normal"/>
        <w:rPr>
          <w:rFonts w:cs="Calibri" w:cstheme="minorHAnsi"/>
          <w:color w:val="000000" w:themeColor="text1"/>
          <w:sz w:val="20"/>
          <w:szCs w:val="20"/>
        </w:rPr>
      </w:pPr>
      <w:r>
        <w:rPr>
          <w:rFonts w:cs="Calibri" w:cstheme="minorHAnsi"/>
          <w:color w:val="000000" w:themeColor="text1"/>
          <w:sz w:val="20"/>
          <w:szCs w:val="20"/>
        </w:rPr>
      </w:r>
    </w:p>
    <w:p>
      <w:pPr>
        <w:pStyle w:val="Normal"/>
        <w:spacing w:before="0" w:after="0"/>
        <w:jc w:val="center"/>
        <w:rPr>
          <w:rFonts w:cs="Calibri" w:cstheme="minorHAnsi"/>
          <w:color w:val="000000" w:themeColor="text1"/>
          <w:sz w:val="20"/>
          <w:szCs w:val="20"/>
        </w:rPr>
      </w:pPr>
      <w:r>
        <w:rPr>
          <w:rFonts w:cs="Calibri" w:cstheme="minorHAnsi"/>
          <w:color w:val="000000" w:themeColor="text1"/>
          <w:sz w:val="20"/>
          <w:szCs w:val="20"/>
        </w:rPr>
        <w:t>_____________________</w:t>
        <w:tab/>
        <w:tab/>
        <w:tab/>
        <w:tab/>
        <w:tab/>
        <w:t>-------------------------------------------</w:t>
      </w:r>
    </w:p>
    <w:p>
      <w:pPr>
        <w:pStyle w:val="Normal"/>
        <w:spacing w:before="0" w:after="0"/>
        <w:jc w:val="center"/>
        <w:rPr>
          <w:rFonts w:cs="Calibri" w:cstheme="minorHAnsi"/>
          <w:color w:val="000000" w:themeColor="text1"/>
          <w:sz w:val="20"/>
          <w:szCs w:val="20"/>
        </w:rPr>
      </w:pPr>
      <w:r>
        <w:rPr>
          <w:rFonts w:cs="Calibri" w:cstheme="minorHAnsi"/>
          <w:color w:val="000000" w:themeColor="text1"/>
          <w:sz w:val="20"/>
          <w:szCs w:val="20"/>
        </w:rPr>
        <w:t>(miejscowość, data)</w:t>
        <w:tab/>
        <w:tab/>
        <w:tab/>
        <w:tab/>
        <w:tab/>
        <w:tab/>
        <w:tab/>
        <w:t xml:space="preserve"> (podpis)</w:t>
      </w:r>
    </w:p>
    <w:p>
      <w:pPr>
        <w:pStyle w:val="Normal"/>
        <w:rPr>
          <w:rFonts w:eastAsia="Times New Roman" w:cs="Calibri" w:cstheme="minorHAnsi"/>
          <w:b/>
          <w:b/>
          <w:bCs/>
          <w:sz w:val="20"/>
          <w:szCs w:val="20"/>
          <w:lang w:eastAsia="pl-PL"/>
        </w:rPr>
      </w:pPr>
      <w:r>
        <w:rPr>
          <w:rFonts w:eastAsia="Times New Roman" w:cs="Calibri" w:cstheme="minorHAnsi"/>
          <w:b/>
          <w:bCs/>
          <w:sz w:val="20"/>
          <w:szCs w:val="20"/>
          <w:lang w:eastAsia="pl-PL"/>
        </w:rPr>
      </w:r>
      <w:r>
        <w:br w:type="page"/>
      </w:r>
    </w:p>
    <w:p>
      <w:pPr>
        <w:pStyle w:val="Normal"/>
        <w:jc w:val="center"/>
        <w:rPr>
          <w:rFonts w:cs="Calibri" w:cstheme="minorHAnsi"/>
          <w:b/>
          <w:b/>
          <w:sz w:val="20"/>
          <w:szCs w:val="20"/>
        </w:rPr>
      </w:pPr>
      <w:r>
        <w:rPr>
          <w:rFonts w:cs="Calibri" w:cstheme="minorHAnsi"/>
          <w:b/>
          <w:sz w:val="20"/>
          <w:szCs w:val="20"/>
        </w:rPr>
        <w:t>ZGODA RODZICA/ OPIEKUNA PRAWNEGO NA UDZIAŁ, WYKORZYSTANIE WIZERUNKU DZIECKA ORAZ NA PRZETWARZANIE DANYCH OSOBOWYCH</w:t>
      </w:r>
    </w:p>
    <w:p>
      <w:pPr>
        <w:pStyle w:val="Normal"/>
        <w:spacing w:lineRule="auto" w:line="360"/>
        <w:jc w:val="both"/>
        <w:rPr>
          <w:rFonts w:eastAsia="Times New Roman" w:cs="Calibri" w:cstheme="minorHAnsi"/>
          <w:sz w:val="20"/>
          <w:szCs w:val="20"/>
          <w:lang w:eastAsia="pl-PL"/>
        </w:rPr>
      </w:pPr>
      <w:r>
        <w:rPr>
          <w:rFonts w:eastAsia="Times New Roman" w:cs="Calibri" w:cstheme="minorHAnsi"/>
          <w:sz w:val="20"/>
          <w:szCs w:val="20"/>
          <w:lang w:eastAsia="pl-PL"/>
        </w:rPr>
        <w:t>Wyrażam zgodę na udział mojego dziecka/podopiecznego ……………….……………………………………………………………… (imię i nazwisko)</w:t>
      </w:r>
    </w:p>
    <w:p>
      <w:pPr>
        <w:pStyle w:val="Normal"/>
        <w:spacing w:lineRule="auto" w:line="360"/>
        <w:jc w:val="both"/>
        <w:rPr>
          <w:rFonts w:eastAsia="Times New Roman" w:cs="Calibri" w:cstheme="minorHAnsi"/>
          <w:sz w:val="20"/>
          <w:szCs w:val="20"/>
          <w:lang w:eastAsia="pl-PL"/>
        </w:rPr>
      </w:pPr>
      <w:r>
        <w:rPr>
          <w:rFonts w:eastAsia="Times New Roman" w:cs="Calibri" w:cstheme="minorHAnsi"/>
          <w:sz w:val="20"/>
          <w:szCs w:val="20"/>
          <w:lang w:eastAsia="pl-PL"/>
        </w:rPr>
        <w:t>Adres zamieszkania ……………………………………………………….…………………………………………………………………………………….</w:t>
      </w:r>
    </w:p>
    <w:p>
      <w:pPr>
        <w:pStyle w:val="Normal"/>
        <w:spacing w:lineRule="auto" w:line="360"/>
        <w:jc w:val="both"/>
        <w:rPr>
          <w:rFonts w:eastAsia="Times New Roman" w:cs="Calibri" w:cstheme="minorHAnsi"/>
          <w:sz w:val="20"/>
          <w:szCs w:val="20"/>
          <w:lang w:eastAsia="pl-PL"/>
        </w:rPr>
      </w:pPr>
      <w:r>
        <w:rPr>
          <w:rFonts w:eastAsia="Times New Roman" w:cs="Calibri" w:cstheme="minorHAnsi"/>
          <w:sz w:val="20"/>
          <w:szCs w:val="20"/>
          <w:lang w:eastAsia="pl-PL"/>
        </w:rPr>
        <w:t xml:space="preserve">Wiek ……………………………….. </w:t>
      </w:r>
    </w:p>
    <w:p>
      <w:pPr>
        <w:pStyle w:val="Normal"/>
        <w:spacing w:lineRule="auto" w:line="360"/>
        <w:jc w:val="both"/>
        <w:rPr>
          <w:rFonts w:eastAsia="Times New Roman" w:cs="Calibri" w:cstheme="minorHAnsi"/>
          <w:b/>
          <w:b/>
          <w:bCs/>
          <w:sz w:val="20"/>
          <w:szCs w:val="20"/>
          <w:lang w:eastAsia="pl-PL"/>
        </w:rPr>
      </w:pPr>
      <w:r>
        <w:rPr>
          <w:rFonts w:eastAsia="Times New Roman" w:cs="Calibri" w:cstheme="minorHAnsi"/>
          <w:sz w:val="20"/>
          <w:szCs w:val="20"/>
          <w:lang w:eastAsia="pl-PL"/>
        </w:rPr>
        <w:t>w konkursie pod nazwą: ………………………………………………………………………………………………………………………………………</w:t>
      </w:r>
    </w:p>
    <w:p>
      <w:pPr>
        <w:pStyle w:val="Normal"/>
        <w:spacing w:lineRule="auto" w:line="360"/>
        <w:jc w:val="both"/>
        <w:rPr>
          <w:rFonts w:eastAsia="Times New Roman" w:cs="Calibri" w:cstheme="minorHAnsi"/>
          <w:sz w:val="20"/>
          <w:szCs w:val="20"/>
          <w:lang w:eastAsia="pl-PL"/>
        </w:rPr>
      </w:pPr>
      <w:r>
        <w:rPr>
          <w:rFonts w:eastAsia="Times New Roman" w:cs="Calibri" w:cstheme="minorHAnsi"/>
          <w:sz w:val="20"/>
          <w:szCs w:val="20"/>
          <w:lang w:eastAsia="pl-PL"/>
        </w:rPr>
        <w:t>w terminie …………………………………………………</w:t>
      </w:r>
    </w:p>
    <w:p>
      <w:pPr>
        <w:pStyle w:val="Normal"/>
        <w:spacing w:lineRule="auto" w:line="360"/>
        <w:jc w:val="both"/>
        <w:rPr>
          <w:rFonts w:eastAsia="Times New Roman" w:cs="Calibri" w:cstheme="minorHAnsi"/>
          <w:b/>
          <w:b/>
          <w:sz w:val="20"/>
          <w:szCs w:val="20"/>
          <w:lang w:eastAsia="pl-PL"/>
        </w:rPr>
      </w:pPr>
      <w:r>
        <w:rPr>
          <w:rFonts w:eastAsia="Times New Roman" w:cs="Calibri" w:cstheme="minorHAnsi"/>
          <w:b/>
          <w:sz w:val="20"/>
          <w:szCs w:val="20"/>
          <w:lang w:eastAsia="pl-PL"/>
        </w:rPr>
        <w:t>Jednocześnie zobowiązuję się do zapewnienia jego bezpieczeństwa w drodze pomiędzy miejscem przeprowadzania konkursu, a domem.</w:t>
      </w:r>
    </w:p>
    <w:p>
      <w:pPr>
        <w:pStyle w:val="Normal"/>
        <w:widowControl w:val="false"/>
        <w:jc w:val="both"/>
        <w:rPr>
          <w:rFonts w:cs="Calibri" w:cstheme="minorHAnsi"/>
          <w:sz w:val="20"/>
          <w:szCs w:val="20"/>
        </w:rPr>
      </w:pPr>
      <w:r>
        <w:rPr>
          <w:rFonts w:cs="Calibri" w:cstheme="minorHAnsi"/>
          <w:sz w:val="20"/>
          <w:szCs w:val="20"/>
        </w:rPr>
        <w:t>Dodatkowo jestem świadomy faktu, iż wyrażając zgodę na udział dziecka/podopiecznego w przedmiotowym konkursie, jednocześnie wyrażam zgodę na przetwarzanie danych osobowych w zakresie imienia, nazwiska, wieku, nazwy szkoły dziecka/podopiecznego, a także na przetwarzanie moich danych w zakresie imię, nazwisko, dane kontaktowe dla potrzeb organizacji przedmiotowego konkursu - w celu umożliwienia udziału oraz zapewnienia bezpieczeństwa dziecka/podopiecznego. Przysługujące Państwu prawo odwołania zgody oznacza uniemożliwienie dalszego udziału dziecka w konkursie (w czasie jego trwania).</w:t>
      </w:r>
    </w:p>
    <w:p>
      <w:pPr>
        <w:pStyle w:val="Normal"/>
        <w:widowControl w:val="false"/>
        <w:rPr>
          <w:rFonts w:cs="Calibri" w:cstheme="minorHAnsi"/>
          <w:sz w:val="20"/>
          <w:szCs w:val="20"/>
        </w:rPr>
      </w:pPr>
      <w:r>
        <w:rPr>
          <w:rFonts w:cs="Calibri" w:cstheme="minorHAnsi"/>
          <w:sz w:val="20"/>
          <w:szCs w:val="20"/>
        </w:rPr>
        <w:t>Zapoznałem/łam się z treścią klauzuli informacyjnej dotyczącej przetwarzania danych.</w:t>
      </w:r>
    </w:p>
    <w:p>
      <w:pPr>
        <w:pStyle w:val="Normal"/>
        <w:spacing w:before="0" w:after="0"/>
        <w:rPr>
          <w:rFonts w:eastAsia="Times New Roman" w:cs="Calibri" w:cstheme="minorHAnsi"/>
          <w:sz w:val="20"/>
          <w:szCs w:val="20"/>
          <w:highlight w:val="white"/>
          <w:lang w:eastAsia="pl-PL"/>
        </w:rPr>
      </w:pPr>
      <w:r>
        <w:rPr>
          <w:rFonts w:eastAsia="Times New Roman" w:cs="Calibri" w:cstheme="minorHAnsi"/>
          <w:sz w:val="20"/>
          <w:szCs w:val="20"/>
          <w:shd w:fill="FFFFFF" w:val="clear"/>
          <w:lang w:eastAsia="pl-PL"/>
        </w:rPr>
        <w:t>……………………………………………………………………………………………………………………………………………………………………………</w:t>
      </w:r>
    </w:p>
    <w:p>
      <w:pPr>
        <w:pStyle w:val="Normal"/>
        <w:spacing w:before="0" w:after="0"/>
        <w:rPr>
          <w:rFonts w:eastAsia="Times New Roman" w:cs="Calibri" w:cstheme="minorHAnsi"/>
          <w:i/>
          <w:i/>
          <w:iCs/>
          <w:sz w:val="20"/>
          <w:szCs w:val="20"/>
          <w:highlight w:val="white"/>
          <w:lang w:eastAsia="pl-PL"/>
        </w:rPr>
      </w:pPr>
      <w:r>
        <w:rPr>
          <w:rFonts w:eastAsia="Times New Roman" w:cs="Calibri" w:cstheme="minorHAnsi"/>
          <w:i/>
          <w:iCs/>
          <w:sz w:val="20"/>
          <w:szCs w:val="20"/>
          <w:shd w:fill="FFFFFF" w:val="clear"/>
          <w:lang w:eastAsia="pl-PL"/>
        </w:rPr>
        <w:t>(miejscowość i data)</w:t>
      </w:r>
    </w:p>
    <w:p>
      <w:pPr>
        <w:pStyle w:val="Normal"/>
        <w:spacing w:before="0" w:after="0"/>
        <w:rPr>
          <w:rFonts w:eastAsia="Times New Roman" w:cs="Calibri" w:cstheme="minorHAnsi"/>
          <w:i/>
          <w:i/>
          <w:iCs/>
          <w:sz w:val="20"/>
          <w:szCs w:val="20"/>
          <w:highlight w:val="white"/>
          <w:lang w:eastAsia="pl-PL"/>
        </w:rPr>
      </w:pPr>
      <w:r>
        <w:rPr>
          <w:rFonts w:eastAsia="Times New Roman" w:cs="Calibri" w:cstheme="minorHAnsi"/>
          <w:i/>
          <w:iCs/>
          <w:sz w:val="20"/>
          <w:szCs w:val="20"/>
          <w:shd w:fill="FFFFFF" w:val="clear"/>
          <w:lang w:eastAsia="pl-PL"/>
        </w:rPr>
      </w:r>
    </w:p>
    <w:p>
      <w:pPr>
        <w:pStyle w:val="Normal"/>
        <w:spacing w:before="0" w:after="0"/>
        <w:rPr>
          <w:rFonts w:eastAsia="Times New Roman" w:cs="Calibri" w:cstheme="minorHAnsi"/>
          <w:i/>
          <w:i/>
          <w:iCs/>
          <w:sz w:val="20"/>
          <w:szCs w:val="20"/>
          <w:highlight w:val="white"/>
          <w:lang w:eastAsia="pl-PL"/>
        </w:rPr>
      </w:pPr>
      <w:r>
        <w:rPr>
          <w:rFonts w:eastAsia="Times New Roman" w:cs="Calibri" w:cstheme="minorHAnsi"/>
          <w:i/>
          <w:iCs/>
          <w:sz w:val="20"/>
          <w:szCs w:val="20"/>
          <w:shd w:fill="FFFFFF" w:val="clear"/>
          <w:lang w:eastAsia="pl-PL"/>
        </w:rPr>
        <w:t xml:space="preserve"> ……………………………………………………………………………………………………………………………………………………………………………</w:t>
      </w:r>
    </w:p>
    <w:p>
      <w:pPr>
        <w:pStyle w:val="Normal"/>
        <w:spacing w:before="0" w:after="0"/>
        <w:rPr>
          <w:rFonts w:eastAsia="Times New Roman" w:cs="Calibri" w:cstheme="minorHAnsi"/>
          <w:i/>
          <w:i/>
          <w:iCs/>
          <w:sz w:val="20"/>
          <w:szCs w:val="20"/>
          <w:highlight w:val="white"/>
          <w:lang w:eastAsia="pl-PL"/>
        </w:rPr>
      </w:pPr>
      <w:r>
        <w:rPr>
          <w:rFonts w:eastAsia="Times New Roman" w:cs="Calibri" w:cstheme="minorHAnsi"/>
          <w:i/>
          <w:iCs/>
          <w:sz w:val="20"/>
          <w:szCs w:val="20"/>
          <w:shd w:fill="FFFFFF" w:val="clear"/>
          <w:lang w:eastAsia="pl-PL"/>
        </w:rPr>
        <w:t>(podpis rodzica/opiekuna, telefon kontaktowy)</w:t>
      </w:r>
    </w:p>
    <w:p>
      <w:pPr>
        <w:pStyle w:val="Normal"/>
        <w:widowControl w:val="false"/>
        <w:ind w:firstLine="720"/>
        <w:rPr>
          <w:rFonts w:cs="Calibri" w:cstheme="minorHAnsi"/>
          <w:color w:val="000000" w:themeColor="text1"/>
          <w:sz w:val="20"/>
          <w:szCs w:val="20"/>
        </w:rPr>
      </w:pPr>
      <w:r>
        <w:rPr>
          <w:rFonts w:cs="Calibri" w:cstheme="minorHAnsi"/>
          <w:color w:val="000000" w:themeColor="text1"/>
          <w:sz w:val="20"/>
          <w:szCs w:val="20"/>
        </w:rPr>
      </w:r>
    </w:p>
    <w:p>
      <w:pPr>
        <w:pStyle w:val="Normal"/>
        <w:widowControl w:val="false"/>
        <w:rPr>
          <w:rFonts w:cs="Calibri" w:cstheme="minorHAnsi"/>
          <w:color w:val="000000" w:themeColor="text1"/>
          <w:sz w:val="20"/>
          <w:szCs w:val="20"/>
        </w:rPr>
      </w:pPr>
      <w:r>
        <w:rPr>
          <w:rFonts w:cs="Calibri" w:cstheme="minorHAnsi"/>
          <w:color w:val="000000" w:themeColor="text1"/>
          <w:sz w:val="20"/>
          <w:szCs w:val="20"/>
        </w:rPr>
        <w:t xml:space="preserve">Wyrażam zgodę na utrwalanie i publikację (gablota szkolna, strona www, kronika szkoły, media itp.) wizerunku mojego dziecka w materiałach promujących działalność </w:t>
      </w:r>
      <w:r>
        <w:rPr>
          <w:rFonts w:cs="Arial"/>
          <w:b/>
          <w:iCs/>
        </w:rPr>
        <w:t xml:space="preserve"> Podstawowej im. Ewy Szelburg- Zarembiny w Drzewcach, Drzewce Kolonia 82 A, 24-150 Nałęczów</w:t>
      </w:r>
      <w:r>
        <w:rPr>
          <w:rFonts w:cs="Calibri" w:cstheme="minorHAnsi"/>
          <w:color w:val="000000" w:themeColor="text1"/>
          <w:sz w:val="20"/>
          <w:szCs w:val="20"/>
        </w:rPr>
        <w:t xml:space="preserve"> </w:t>
      </w:r>
      <w:r>
        <w:rPr>
          <w:rFonts w:cs="Calibri" w:cstheme="minorHAnsi"/>
          <w:color w:val="000000" w:themeColor="text1"/>
          <w:sz w:val="20"/>
          <w:szCs w:val="20"/>
          <w:shd w:fill="FFFFFF" w:val="clear"/>
        </w:rPr>
        <w:t>w związku organizacją i promocją konkursu pod nazwą:</w:t>
      </w:r>
      <w:r>
        <w:rPr>
          <w:rFonts w:cs="Calibri" w:cstheme="minorHAnsi"/>
          <w:color w:val="000000" w:themeColor="text1"/>
          <w:sz w:val="20"/>
          <w:szCs w:val="20"/>
        </w:rPr>
        <w:t>.</w:t>
      </w:r>
    </w:p>
    <w:p>
      <w:pPr>
        <w:pStyle w:val="Normal"/>
        <w:rPr>
          <w:rFonts w:cs="Calibri" w:cstheme="minorHAnsi"/>
          <w:color w:val="000000" w:themeColor="text1"/>
          <w:sz w:val="20"/>
          <w:szCs w:val="20"/>
        </w:rPr>
      </w:pPr>
      <w:r>
        <w:rPr>
          <w:rFonts w:cs="Calibri" w:cstheme="minorHAnsi"/>
          <w:color w:val="000000" w:themeColor="text1"/>
          <w:sz w:val="20"/>
          <w:szCs w:val="20"/>
        </w:rPr>
        <w:t>……………………………………………………………………………………………………………………………………………………………………………</w:t>
      </w:r>
      <w:r>
        <w:rPr>
          <w:rFonts w:cs="Calibri" w:cstheme="minorHAnsi"/>
          <w:color w:val="000000" w:themeColor="text1"/>
          <w:sz w:val="20"/>
          <w:szCs w:val="20"/>
        </w:rPr>
        <w:t>.</w:t>
      </w:r>
    </w:p>
    <w:p>
      <w:pPr>
        <w:pStyle w:val="Normal"/>
        <w:rPr>
          <w:rFonts w:cs="Calibri" w:cstheme="minorHAnsi"/>
          <w:color w:val="000000" w:themeColor="text1"/>
          <w:sz w:val="20"/>
          <w:szCs w:val="20"/>
        </w:rPr>
      </w:pPr>
      <w:r>
        <w:rPr>
          <w:rFonts w:cs="Calibri" w:cstheme="minorHAnsi"/>
          <w:color w:val="000000" w:themeColor="text1"/>
          <w:sz w:val="20"/>
          <w:szCs w:val="20"/>
        </w:rPr>
        <w:t>Niniejsza zgoda obowiązuje do czasu jej wycofania.</w:t>
      </w:r>
    </w:p>
    <w:p>
      <w:pPr>
        <w:pStyle w:val="Normal"/>
        <w:rPr>
          <w:rFonts w:eastAsia="Times New Roman" w:cs="Calibri" w:cstheme="minorHAnsi"/>
          <w:sz w:val="20"/>
          <w:szCs w:val="20"/>
          <w:highlight w:val="white"/>
          <w:lang w:eastAsia="pl-PL"/>
        </w:rPr>
      </w:pPr>
      <w:r>
        <w:rPr>
          <w:rFonts w:eastAsia="Times New Roman" w:cs="Calibri" w:cstheme="minorHAnsi"/>
          <w:sz w:val="20"/>
          <w:szCs w:val="20"/>
          <w:shd w:fill="FFFFFF" w:val="clear"/>
          <w:lang w:eastAsia="pl-PL"/>
        </w:rPr>
      </w:r>
    </w:p>
    <w:p>
      <w:pPr>
        <w:pStyle w:val="Normal"/>
        <w:spacing w:before="0" w:after="0"/>
        <w:rPr>
          <w:rFonts w:eastAsia="Times New Roman" w:cs="Calibri" w:cstheme="minorHAnsi"/>
          <w:i/>
          <w:i/>
          <w:iCs/>
          <w:sz w:val="20"/>
          <w:szCs w:val="20"/>
          <w:highlight w:val="white"/>
          <w:lang w:eastAsia="pl-PL"/>
        </w:rPr>
      </w:pPr>
      <w:r>
        <w:rPr>
          <w:rFonts w:eastAsia="Times New Roman" w:cs="Calibri" w:cstheme="minorHAnsi"/>
          <w:i/>
          <w:iCs/>
          <w:sz w:val="20"/>
          <w:szCs w:val="20"/>
          <w:shd w:fill="FFFFFF" w:val="clear"/>
          <w:lang w:eastAsia="pl-PL"/>
        </w:rPr>
        <w:t>(miejscowość i data)</w:t>
      </w:r>
    </w:p>
    <w:p>
      <w:pPr>
        <w:pStyle w:val="Normal"/>
        <w:spacing w:before="0" w:after="0"/>
        <w:rPr>
          <w:rFonts w:eastAsia="Times New Roman" w:cs="Calibri" w:cstheme="minorHAnsi"/>
          <w:i/>
          <w:i/>
          <w:iCs/>
          <w:sz w:val="20"/>
          <w:szCs w:val="20"/>
          <w:highlight w:val="white"/>
          <w:lang w:eastAsia="pl-PL"/>
        </w:rPr>
      </w:pPr>
      <w:r>
        <w:rPr>
          <w:rFonts w:eastAsia="Times New Roman" w:cs="Calibri" w:cstheme="minorHAnsi"/>
          <w:i/>
          <w:iCs/>
          <w:sz w:val="20"/>
          <w:szCs w:val="20"/>
          <w:shd w:fill="FFFFFF" w:val="clear"/>
          <w:lang w:eastAsia="pl-PL"/>
        </w:rPr>
      </w:r>
    </w:p>
    <w:p>
      <w:pPr>
        <w:pStyle w:val="Normal"/>
        <w:spacing w:before="0" w:after="0"/>
        <w:rPr>
          <w:rFonts w:eastAsia="Times New Roman" w:cs="Calibri" w:cstheme="minorHAnsi"/>
          <w:i/>
          <w:i/>
          <w:iCs/>
          <w:sz w:val="20"/>
          <w:szCs w:val="20"/>
          <w:highlight w:val="white"/>
          <w:lang w:eastAsia="pl-PL"/>
        </w:rPr>
      </w:pPr>
      <w:r>
        <w:rPr>
          <w:rFonts w:eastAsia="Times New Roman" w:cs="Calibri" w:cstheme="minorHAnsi"/>
          <w:i/>
          <w:iCs/>
          <w:sz w:val="20"/>
          <w:szCs w:val="20"/>
          <w:shd w:fill="FFFFFF" w:val="clear"/>
          <w:lang w:eastAsia="pl-PL"/>
        </w:rPr>
        <w:t xml:space="preserve"> ……………………………………………………………………………………………………………………………………………………………………………</w:t>
      </w:r>
    </w:p>
    <w:p>
      <w:pPr>
        <w:pStyle w:val="Normal"/>
        <w:spacing w:before="0" w:after="0"/>
        <w:rPr>
          <w:rFonts w:eastAsia="Times New Roman" w:cs="Calibri" w:cstheme="minorHAnsi"/>
          <w:i/>
          <w:i/>
          <w:iCs/>
          <w:sz w:val="20"/>
          <w:szCs w:val="20"/>
          <w:highlight w:val="white"/>
          <w:lang w:eastAsia="pl-PL"/>
        </w:rPr>
      </w:pPr>
      <w:r>
        <w:rPr>
          <w:rFonts w:eastAsia="Times New Roman" w:cs="Calibri" w:cstheme="minorHAnsi"/>
          <w:i/>
          <w:iCs/>
          <w:sz w:val="20"/>
          <w:szCs w:val="20"/>
          <w:shd w:fill="FFFFFF" w:val="clear"/>
          <w:lang w:eastAsia="pl-PL"/>
        </w:rPr>
        <w:t>(podpis rodzica/opiekuna, telefon kontaktowy)</w:t>
      </w:r>
    </w:p>
    <w:p>
      <w:pPr>
        <w:pStyle w:val="Normal"/>
        <w:tabs>
          <w:tab w:val="clear" w:pos="708"/>
          <w:tab w:val="left" w:pos="9072" w:leader="none"/>
        </w:tabs>
        <w:ind w:right="1932" w:hanging="0"/>
        <w:rPr/>
      </w:pPr>
      <w:r>
        <w:rPr/>
      </w:r>
    </w:p>
    <w:p>
      <w:pPr>
        <w:pStyle w:val="Normal"/>
        <w:tabs>
          <w:tab w:val="clear" w:pos="708"/>
          <w:tab w:val="left" w:pos="9072" w:leader="none"/>
        </w:tabs>
        <w:jc w:val="center"/>
        <w:rPr>
          <w:b/>
          <w:b/>
        </w:rPr>
      </w:pPr>
      <w:r>
        <w:rPr>
          <w:b/>
        </w:rPr>
      </w:r>
    </w:p>
    <w:p>
      <w:pPr>
        <w:pStyle w:val="Normal"/>
        <w:spacing w:before="0" w:after="0"/>
        <w:rPr>
          <w:rFonts w:eastAsia="Times New Roman" w:cs="Calibri" w:cstheme="minorHAnsi"/>
          <w:i/>
          <w:i/>
          <w:iCs/>
          <w:sz w:val="20"/>
          <w:szCs w:val="20"/>
          <w:highlight w:val="white"/>
          <w:lang w:eastAsia="pl-PL"/>
        </w:rPr>
      </w:pPr>
      <w:r>
        <w:rPr>
          <w:rFonts w:eastAsia="Times New Roman" w:cs="Calibri" w:cstheme="minorHAnsi"/>
          <w:i/>
          <w:iCs/>
          <w:sz w:val="20"/>
          <w:szCs w:val="20"/>
          <w:shd w:fill="FFFFFF" w:val="clear"/>
          <w:lang w:eastAsia="pl-PL"/>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72" w:leader="none"/>
        </w:tabs>
        <w:jc w:val="center"/>
        <w:rPr>
          <w:b/>
          <w:b/>
        </w:rPr>
      </w:pPr>
      <w:r>
        <w:rPr>
          <w:b/>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200"/>
        <w:jc w:val="both"/>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Times New Roman">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85" w:hanging="405"/>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lowerLetter"/>
      <w:lvlText w:val="%1)"/>
      <w:lvlJc w:val="left"/>
      <w:pPr>
        <w:ind w:left="720" w:hanging="360"/>
      </w:pPr>
    </w:lvl>
    <w:lvl w:ilvl="1">
      <w:start w:val="1"/>
      <w:numFmt w:val="lowerLetter"/>
      <w:lvlText w:val="%2."/>
      <w:lvlJc w:val="left"/>
      <w:pPr>
        <w:ind w:left="1485" w:hanging="40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97d53"/>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Czeinternetowe">
    <w:name w:val="Łącze internetowe"/>
    <w:basedOn w:val="DefaultParagraphFont"/>
    <w:uiPriority w:val="99"/>
    <w:unhideWhenUsed/>
    <w:rsid w:val="00ef4a76"/>
    <w:rPr>
      <w:color w:val="0000FF" w:themeColor="hyperlink"/>
      <w:u w:val="single"/>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ListParagraph">
    <w:name w:val="List Paragraph"/>
    <w:basedOn w:val="Normal"/>
    <w:uiPriority w:val="34"/>
    <w:qFormat/>
    <w:rsid w:val="005e0367"/>
    <w:pPr>
      <w:spacing w:before="0" w:after="200"/>
      <w:ind w:left="720" w:hanging="0"/>
      <w:contextualSpacing/>
    </w:pPr>
    <w:rPr/>
  </w:style>
  <w:style w:type="paragraph" w:styleId="NormalWeb">
    <w:name w:val="Normal (Web)"/>
    <w:basedOn w:val="Normal"/>
    <w:uiPriority w:val="99"/>
    <w:unhideWhenUsed/>
    <w:qFormat/>
    <w:rsid w:val="00ef4a76"/>
    <w:pPr>
      <w:spacing w:lineRule="auto" w:line="240" w:beforeAutospacing="1" w:afterAutospacing="1"/>
    </w:pPr>
    <w:rPr>
      <w:rFonts w:ascii="Times New Roman" w:hAnsi="Times New Roman" w:eastAsia="Times New Roman" w:cs="Times New Roman"/>
      <w:sz w:val="24"/>
      <w:szCs w:val="24"/>
      <w:lang w:eastAsia="pl-PL"/>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ip.legalis.pl/document-view.seam?documentId=mfrxilrtg4ytemzvha4tm"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Application>LibreOffice/6.3.2.2$Windows_x86 LibreOffice_project/98b30e735bda24bc04ab42594c85f7fd8be07b9c</Application>
  <Pages>8</Pages>
  <Words>1952</Words>
  <Characters>13361</Characters>
  <CharactersWithSpaces>15497</CharactersWithSpaces>
  <Paragraphs>107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2020-03-03T10:55:00Z</dcterms:created>
  <dc:creator>Szkoła</dc:creator>
  <dc:description/>
  <dc:language>pl-PL</dc:language>
  <cp:lastModifiedBy>ASUS</cp:lastModifiedBy>
  <dcterms:modified xsi:type="dcterms:W3CDTF">2020-03-16T11:45:00Z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